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rPr>
          <w:color w:val="000000"/>
          <w:sz w:val="22"/>
          <w:szCs w:val="22"/>
        </w:rPr>
      </w:pPr>
      <w:r>
        <w:rPr>
          <w:color w:val="000000"/>
          <w:sz w:val="22"/>
          <w:szCs w:val="22"/>
        </w:rPr>
      </w:r>
    </w:p>
    <w:tbl>
      <w:tblPr>
        <w:tblW w:w="10348" w:type="dxa"/>
        <w:jc w:val="left"/>
        <w:tblInd w:w="-567" w:type="dxa"/>
        <w:tblLayout w:type="fixed"/>
        <w:tblCellMar>
          <w:top w:w="0" w:type="dxa"/>
          <w:left w:w="108" w:type="dxa"/>
          <w:bottom w:w="0" w:type="dxa"/>
          <w:right w:w="108" w:type="dxa"/>
        </w:tblCellMar>
        <w:tblLook w:val="0000" w:noHBand="0" w:noVBand="0" w:firstColumn="0" w:lastRow="0" w:lastColumn="0" w:firstRow="0"/>
      </w:tblPr>
      <w:tblGrid>
        <w:gridCol w:w="1818"/>
        <w:gridCol w:w="8529"/>
      </w:tblGrid>
      <w:tr>
        <w:trPr/>
        <w:tc>
          <w:tcPr>
            <w:tcW w:w="1818" w:type="dxa"/>
            <w:tcBorders/>
          </w:tcPr>
          <w:p>
            <w:pPr>
              <w:pStyle w:val="Normal"/>
              <w:widowControl w:val="false"/>
              <w:rPr>
                <w:b/>
                <w:b/>
                <w:color w:val="000000"/>
              </w:rPr>
            </w:pPr>
            <w:r>
              <w:rPr>
                <w:b/>
                <w:color w:val="000000"/>
              </w:rPr>
              <w:t>Meeting</w:t>
            </w:r>
          </w:p>
        </w:tc>
        <w:tc>
          <w:tcPr>
            <w:tcW w:w="8529" w:type="dxa"/>
            <w:tcBorders/>
          </w:tcPr>
          <w:p>
            <w:pPr>
              <w:pStyle w:val="Normal"/>
              <w:widowControl w:val="false"/>
              <w:rPr/>
            </w:pPr>
            <w:r>
              <w:rPr>
                <w:color w:val="000000"/>
              </w:rPr>
              <w:t>IWW AusROC 2024 AGM</w:t>
            </w:r>
          </w:p>
        </w:tc>
      </w:tr>
      <w:tr>
        <w:trPr/>
        <w:tc>
          <w:tcPr>
            <w:tcW w:w="1818" w:type="dxa"/>
            <w:tcBorders/>
          </w:tcPr>
          <w:p>
            <w:pPr>
              <w:pStyle w:val="Normal"/>
              <w:widowControl w:val="false"/>
              <w:rPr>
                <w:b/>
                <w:b/>
                <w:color w:val="000000"/>
              </w:rPr>
            </w:pPr>
            <w:r>
              <w:rPr>
                <w:b/>
                <w:color w:val="000000"/>
              </w:rPr>
              <w:t>Date</w:t>
            </w:r>
          </w:p>
        </w:tc>
        <w:tc>
          <w:tcPr>
            <w:tcW w:w="8529" w:type="dxa"/>
            <w:tcBorders/>
          </w:tcPr>
          <w:p>
            <w:pPr>
              <w:pStyle w:val="Normal"/>
              <w:widowControl w:val="false"/>
              <w:rPr>
                <w:color w:val="000000"/>
              </w:rPr>
            </w:pPr>
            <w:r>
              <w:rPr>
                <w:color w:val="000000"/>
              </w:rPr>
              <w:t>25/11/23</w:t>
            </w:r>
          </w:p>
        </w:tc>
      </w:tr>
      <w:tr>
        <w:trPr/>
        <w:tc>
          <w:tcPr>
            <w:tcW w:w="1818" w:type="dxa"/>
            <w:tcBorders/>
          </w:tcPr>
          <w:p>
            <w:pPr>
              <w:pStyle w:val="Normal"/>
              <w:widowControl w:val="false"/>
              <w:rPr>
                <w:b/>
                <w:b/>
                <w:color w:val="000000"/>
              </w:rPr>
            </w:pPr>
            <w:r>
              <w:rPr>
                <w:b/>
                <w:color w:val="000000"/>
              </w:rPr>
              <w:t>Location</w:t>
            </w:r>
          </w:p>
        </w:tc>
        <w:tc>
          <w:tcPr>
            <w:tcW w:w="8529" w:type="dxa"/>
            <w:tcBorders/>
          </w:tcPr>
          <w:p>
            <w:pPr>
              <w:pStyle w:val="Normal"/>
              <w:widowControl w:val="false"/>
              <w:rPr>
                <w:color w:val="000000"/>
              </w:rPr>
            </w:pPr>
            <w:r>
              <w:rPr>
                <w:color w:val="000000"/>
              </w:rPr>
              <w:t>Online Link TBC</w:t>
            </w:r>
          </w:p>
          <w:p>
            <w:pPr>
              <w:pStyle w:val="Normal"/>
              <w:widowControl w:val="false"/>
              <w:rPr>
                <w:color w:val="000000"/>
              </w:rPr>
            </w:pPr>
            <w:r>
              <w:rPr>
                <w:color w:val="000000"/>
              </w:rPr>
            </w:r>
          </w:p>
        </w:tc>
      </w:tr>
      <w:tr>
        <w:trPr/>
        <w:tc>
          <w:tcPr>
            <w:tcW w:w="1818" w:type="dxa"/>
            <w:tcBorders/>
          </w:tcPr>
          <w:p>
            <w:pPr>
              <w:pStyle w:val="Normal"/>
              <w:widowControl w:val="false"/>
              <w:rPr>
                <w:b/>
                <w:b/>
                <w:color w:val="000000"/>
              </w:rPr>
            </w:pPr>
            <w:r>
              <w:rPr>
                <w:b/>
                <w:color w:val="000000"/>
              </w:rPr>
              <w:t>Start time</w:t>
            </w:r>
          </w:p>
        </w:tc>
        <w:tc>
          <w:tcPr>
            <w:tcW w:w="8529" w:type="dxa"/>
            <w:tcBorders/>
          </w:tcPr>
          <w:p>
            <w:pPr>
              <w:pStyle w:val="Normal"/>
              <w:widowControl w:val="false"/>
              <w:rPr/>
            </w:pPr>
            <w:r>
              <w:rPr>
                <w:color w:val="000000"/>
              </w:rPr>
              <w:t>1</w:t>
            </w:r>
            <w:r>
              <w:rPr>
                <w:color w:val="000000"/>
              </w:rPr>
              <w:t>740</w:t>
            </w:r>
            <w:r>
              <w:rPr>
                <w:color w:val="000000"/>
              </w:rPr>
              <w:t xml:space="preserve"> AEDT</w:t>
            </w:r>
          </w:p>
        </w:tc>
      </w:tr>
      <w:tr>
        <w:trPr/>
        <w:tc>
          <w:tcPr>
            <w:tcW w:w="1818" w:type="dxa"/>
            <w:tcBorders/>
          </w:tcPr>
          <w:p>
            <w:pPr>
              <w:pStyle w:val="Normal"/>
              <w:widowControl w:val="false"/>
              <w:rPr>
                <w:b/>
                <w:b/>
                <w:color w:val="000000"/>
              </w:rPr>
            </w:pPr>
            <w:r>
              <w:rPr>
                <w:b/>
                <w:color w:val="000000"/>
              </w:rPr>
              <w:t>Apologies</w:t>
            </w:r>
          </w:p>
          <w:p>
            <w:pPr>
              <w:pStyle w:val="Normal"/>
              <w:widowControl w:val="false"/>
              <w:rPr>
                <w:b/>
                <w:b/>
                <w:color w:val="000000"/>
              </w:rPr>
            </w:pPr>
            <w:r>
              <w:rPr>
                <w:b/>
                <w:color w:val="000000"/>
              </w:rPr>
            </w:r>
          </w:p>
          <w:p>
            <w:pPr>
              <w:pStyle w:val="Normal"/>
              <w:widowControl w:val="false"/>
              <w:rPr>
                <w:b/>
                <w:b/>
                <w:color w:val="000000"/>
              </w:rPr>
            </w:pPr>
            <w:r>
              <w:rPr>
                <w:b/>
                <w:color w:val="000000"/>
              </w:rPr>
              <w:t>Present</w:t>
            </w:r>
          </w:p>
        </w:tc>
        <w:tc>
          <w:tcPr>
            <w:tcW w:w="8529" w:type="dxa"/>
            <w:tcBorders/>
          </w:tcPr>
          <w:p>
            <w:pPr>
              <w:pStyle w:val="Normal"/>
              <w:widowControl w:val="false"/>
              <w:rPr/>
            </w:pPr>
            <w:r>
              <w:rPr/>
              <w:t>Tristan, Taffy, Jason R</w:t>
            </w:r>
          </w:p>
          <w:p>
            <w:pPr>
              <w:pStyle w:val="Normal"/>
              <w:widowControl w:val="false"/>
              <w:rPr/>
            </w:pPr>
            <w:r>
              <w:rPr/>
            </w:r>
          </w:p>
          <w:p>
            <w:pPr>
              <w:pStyle w:val="Normal"/>
              <w:widowControl w:val="false"/>
              <w:rPr/>
            </w:pPr>
            <w:r>
              <w:rPr/>
              <w:t xml:space="preserve">Amber, Jason P, Cyprian, Reuben, Laura, Jonty, Quinn, Harry (Amber Proxy for Tristan and Taffy). </w:t>
            </w:r>
          </w:p>
        </w:tc>
      </w:tr>
    </w:tbl>
    <w:p>
      <w:pPr>
        <w:pStyle w:val="Normal"/>
        <w:widowControl w:val="false"/>
        <w:spacing w:lineRule="auto" w:line="276"/>
        <w:rPr>
          <w:color w:val="000000"/>
        </w:rPr>
      </w:pPr>
      <w:r>
        <w:rPr>
          <w:color w:val="000000"/>
        </w:rPr>
      </w:r>
    </w:p>
    <w:tbl>
      <w:tblPr>
        <w:tblW w:w="9734" w:type="dxa"/>
        <w:jc w:val="left"/>
        <w:tblInd w:w="-431" w:type="dxa"/>
        <w:tblLayout w:type="fixed"/>
        <w:tblCellMar>
          <w:top w:w="0" w:type="dxa"/>
          <w:left w:w="108" w:type="dxa"/>
          <w:bottom w:w="0" w:type="dxa"/>
          <w:right w:w="108" w:type="dxa"/>
        </w:tblCellMar>
        <w:tblLook w:val="0000" w:noHBand="0" w:noVBand="0" w:firstColumn="0" w:lastRow="0" w:lastColumn="0" w:firstRow="0"/>
      </w:tblPr>
      <w:tblGrid>
        <w:gridCol w:w="1103"/>
        <w:gridCol w:w="6547"/>
        <w:gridCol w:w="2084"/>
      </w:tblGrid>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center"/>
              <w:rPr>
                <w:rFonts w:cs="Liberation Serif"/>
                <w:b/>
                <w:b/>
                <w:color w:val="000000"/>
                <w:sz w:val="20"/>
                <w:szCs w:val="20"/>
              </w:rPr>
            </w:pPr>
            <w:r>
              <w:rPr>
                <w:rFonts w:cs="Liberation Serif"/>
                <w:b/>
                <w:color w:val="000000"/>
                <w:sz w:val="20"/>
                <w:szCs w:val="20"/>
              </w:rPr>
              <w:t>#</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cs="Liberation Serif"/>
                <w:b/>
                <w:b/>
                <w:color w:val="000000"/>
                <w:sz w:val="20"/>
                <w:szCs w:val="20"/>
              </w:rPr>
            </w:pPr>
            <w:r>
              <w:rPr>
                <w:rFonts w:cs="Liberation Serif"/>
                <w:b/>
                <w:color w:val="000000"/>
                <w:sz w:val="20"/>
                <w:szCs w:val="20"/>
              </w:rPr>
              <w:t>Agenda item</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cs="Liberation Serif"/>
                <w:b/>
                <w:b/>
                <w:color w:val="000000"/>
                <w:sz w:val="20"/>
                <w:szCs w:val="20"/>
              </w:rPr>
            </w:pPr>
            <w:r>
              <w:rPr>
                <w:rFonts w:cs="Liberation Serif"/>
                <w:b/>
                <w:color w:val="000000"/>
                <w:sz w:val="20"/>
                <w:szCs w:val="20"/>
              </w:rPr>
              <w:t>Lead officer</w:t>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1</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cs="Liberation Serif"/>
                <w:b/>
                <w:b/>
                <w:color w:val="000000"/>
                <w:sz w:val="20"/>
                <w:szCs w:val="20"/>
              </w:rPr>
            </w:pPr>
            <w:r>
              <w:rPr>
                <w:rFonts w:cs="Liberation Serif"/>
                <w:b/>
                <w:color w:val="000000"/>
                <w:sz w:val="20"/>
                <w:szCs w:val="20"/>
              </w:rPr>
              <w:t>Select facilitators (Chair and minute taker)</w:t>
            </w:r>
          </w:p>
          <w:p>
            <w:pPr>
              <w:pStyle w:val="Normal"/>
              <w:widowControl w:val="false"/>
              <w:spacing w:before="120" w:after="120"/>
              <w:rPr>
                <w:rFonts w:cs="Liberation Serif"/>
                <w:b/>
                <w:b/>
                <w:color w:val="000000"/>
                <w:sz w:val="20"/>
                <w:szCs w:val="20"/>
              </w:rPr>
            </w:pPr>
            <w:r>
              <w:rPr>
                <w:rFonts w:cs="Liberation Serif"/>
                <w:b/>
                <w:color w:val="000000"/>
                <w:sz w:val="20"/>
                <w:szCs w:val="20"/>
              </w:rPr>
              <w:t xml:space="preserve">Chairs: </w:t>
            </w:r>
            <w:r>
              <w:rPr>
                <w:rFonts w:cs="Liberation Serif"/>
                <w:color w:val="000000"/>
                <w:sz w:val="20"/>
                <w:szCs w:val="20"/>
              </w:rPr>
              <w:t>Amber</w:t>
            </w:r>
          </w:p>
          <w:p>
            <w:pPr>
              <w:pStyle w:val="Normal"/>
              <w:widowControl w:val="false"/>
              <w:spacing w:before="120" w:after="120"/>
              <w:rPr/>
            </w:pPr>
            <w:r>
              <w:rPr>
                <w:rFonts w:cs="Liberation Serif"/>
                <w:b/>
                <w:color w:val="000000"/>
                <w:sz w:val="20"/>
                <w:szCs w:val="20"/>
              </w:rPr>
              <w:t>Minute taker:</w:t>
            </w:r>
            <w:r>
              <w:rPr>
                <w:rFonts w:cs="Liberation Serif"/>
                <w:color w:val="000000"/>
                <w:sz w:val="20"/>
                <w:szCs w:val="20"/>
              </w:rPr>
              <w:t xml:space="preserve"> Laura</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Raised: Amber</w:t>
            </w:r>
          </w:p>
          <w:p>
            <w:pPr>
              <w:pStyle w:val="Normal"/>
              <w:widowControl w:val="false"/>
              <w:rPr>
                <w:rFonts w:cs="Liberation Serif"/>
                <w:color w:val="000000"/>
                <w:sz w:val="20"/>
                <w:szCs w:val="20"/>
              </w:rPr>
            </w:pPr>
            <w:r>
              <w:rPr>
                <w:rFonts w:cs="Liberation Serif"/>
                <w:color w:val="000000"/>
                <w:sz w:val="20"/>
                <w:szCs w:val="20"/>
              </w:rPr>
              <w:t>No dissent</w:t>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2</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cs="Liberation Serif"/>
                <w:b/>
                <w:b/>
                <w:color w:val="000000"/>
                <w:sz w:val="20"/>
                <w:szCs w:val="20"/>
              </w:rPr>
            </w:pPr>
            <w:r>
              <w:rPr>
                <w:rFonts w:cs="Liberation Serif"/>
                <w:b/>
                <w:color w:val="000000"/>
                <w:sz w:val="20"/>
                <w:szCs w:val="20"/>
              </w:rPr>
              <w:t>Acknowledgement of Country</w:t>
            </w:r>
          </w:p>
          <w:p>
            <w:pPr>
              <w:pStyle w:val="Standard"/>
              <w:widowControl w:val="false"/>
              <w:spacing w:before="120" w:after="120"/>
              <w:rPr>
                <w:rFonts w:ascii="Liberation Serif" w:hAnsi="Liberation Serif" w:eastAsia="ArialMT" w:cs="Liberation Serif"/>
                <w:color w:val="000000"/>
                <w:sz w:val="20"/>
                <w:szCs w:val="20"/>
              </w:rPr>
            </w:pPr>
            <w:r>
              <w:rPr>
                <w:rFonts w:eastAsia="ArialMT" w:cs="Liberation Serif" w:ascii="Liberation Serif" w:hAnsi="Liberation Serif"/>
                <w:color w:val="000000"/>
                <w:sz w:val="20"/>
                <w:szCs w:val="20"/>
              </w:rPr>
              <w:t>We acknowledge that most if not all of us meet on stolen Indigenous land today. We pay our respects to Elders past and present, and acknowledge any Aboriginal, Torres Strait Islander, Maori or any other Indigenous people people participating today. We also recognise their continuing connection to land, waters, and culture, and that we must centre the unceded sovereignty of Indigenous people in all our organising.</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Chair</w:t>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3</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pPr>
            <w:r>
              <w:rPr>
                <w:rFonts w:cs="Liberation Serif"/>
                <w:b/>
                <w:color w:val="000000"/>
                <w:sz w:val="20"/>
                <w:szCs w:val="20"/>
              </w:rPr>
              <w:t>Equality Statement</w:t>
            </w:r>
          </w:p>
          <w:p>
            <w:pPr>
              <w:pStyle w:val="Normal"/>
              <w:widowControl w:val="false"/>
              <w:spacing w:before="120" w:after="120"/>
              <w:rPr>
                <w:rFonts w:cs="Liberation Serif"/>
                <w:color w:val="000000"/>
                <w:sz w:val="20"/>
                <w:szCs w:val="20"/>
              </w:rPr>
            </w:pPr>
            <w:r>
              <w:rPr>
                <w:rFonts w:cs="Liberation Serif"/>
                <w:color w:val="000000"/>
                <w:sz w:val="20"/>
                <w:szCs w:val="20"/>
              </w:rPr>
              <w:t>This meeting is a fair and equal space. All voices are significant regardless of race, gender, experience, or class. Any level of involvement people can offer is welcomed and we understand that this can change with time.</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Chair</w:t>
            </w:r>
          </w:p>
        </w:tc>
      </w:tr>
      <w:tr>
        <w:trPr/>
        <w:tc>
          <w:tcPr>
            <w:tcW w:w="1103" w:type="dxa"/>
            <w:tcBorders>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4</w:t>
            </w:r>
          </w:p>
        </w:tc>
        <w:tc>
          <w:tcPr>
            <w:tcW w:w="6547" w:type="dxa"/>
            <w:tcBorders>
              <w:left w:val="single" w:sz="4" w:space="0" w:color="000000"/>
              <w:bottom w:val="single" w:sz="4" w:space="0" w:color="000000"/>
              <w:right w:val="single" w:sz="4" w:space="0" w:color="000000"/>
            </w:tcBorders>
          </w:tcPr>
          <w:p>
            <w:pPr>
              <w:pStyle w:val="Normal"/>
              <w:widowControl w:val="false"/>
              <w:spacing w:before="120" w:after="120"/>
              <w:rPr>
                <w:rFonts w:cs="Liberation Serif"/>
                <w:color w:val="000000"/>
                <w:sz w:val="20"/>
                <w:szCs w:val="20"/>
              </w:rPr>
            </w:pPr>
            <w:r>
              <w:rPr>
                <w:rFonts w:cs="Liberation Serif"/>
                <w:b/>
                <w:bCs/>
                <w:color w:val="000000"/>
                <w:sz w:val="20"/>
                <w:szCs w:val="20"/>
              </w:rPr>
              <w:t>Acceptance of Minutes</w:t>
              <w:br/>
              <w:br/>
              <w:t xml:space="preserve">Motion: </w:t>
            </w:r>
            <w:r>
              <w:rPr>
                <w:rFonts w:cs="Liberation Serif"/>
                <w:color w:val="000000"/>
                <w:sz w:val="20"/>
                <w:szCs w:val="20"/>
              </w:rPr>
              <w:t xml:space="preserve">That the minutes of the 2023 AGM be accepted as true and accurate </w:t>
            </w:r>
          </w:p>
        </w:tc>
        <w:tc>
          <w:tcPr>
            <w:tcW w:w="2084" w:type="dxa"/>
            <w:tcBorders>
              <w:left w:val="single" w:sz="4" w:space="0" w:color="000000"/>
              <w:bottom w:val="single" w:sz="4" w:space="0" w:color="000000"/>
              <w:right w:val="single" w:sz="4" w:space="0" w:color="000000"/>
            </w:tcBorders>
          </w:tcPr>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Raised: Amber</w:t>
            </w:r>
          </w:p>
          <w:p>
            <w:pPr>
              <w:pStyle w:val="Normal"/>
              <w:widowControl w:val="false"/>
              <w:rPr>
                <w:rFonts w:cs="Liberation Serif"/>
                <w:color w:val="000000"/>
                <w:sz w:val="20"/>
                <w:szCs w:val="20"/>
              </w:rPr>
            </w:pPr>
            <w:r>
              <w:rPr>
                <w:rFonts w:cs="Liberation Serif"/>
                <w:color w:val="000000"/>
                <w:sz w:val="20"/>
                <w:szCs w:val="20"/>
              </w:rPr>
              <w:t>Seconded by Quinn</w:t>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5</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ascii="Liberation Serif" w:hAnsi="Liberation Serif"/>
              </w:rPr>
            </w:pPr>
            <w:r>
              <w:rPr>
                <w:rFonts w:cs="Liberation Serif" w:ascii="Liberation Serif" w:hAnsi="Liberation Serif"/>
                <w:b/>
                <w:bCs/>
                <w:color w:val="000000"/>
                <w:sz w:val="20"/>
                <w:szCs w:val="20"/>
              </w:rPr>
              <w:t>Reports</w:t>
            </w:r>
          </w:p>
          <w:p>
            <w:pPr>
              <w:pStyle w:val="Normal"/>
              <w:widowControl w:val="false"/>
              <w:spacing w:before="120" w:after="120"/>
              <w:rPr>
                <w:rFonts w:ascii="Liberation Serif" w:hAnsi="Liberation Serif"/>
              </w:rPr>
            </w:pPr>
            <w:r>
              <w:rPr>
                <w:rFonts w:cs="Liberation Serif" w:ascii="Liberation Serif" w:hAnsi="Liberation Serif"/>
                <w:b/>
                <w:bCs/>
                <w:color w:val="000000"/>
                <w:sz w:val="20"/>
                <w:szCs w:val="20"/>
              </w:rPr>
              <w:t xml:space="preserve">AusROC RST: </w:t>
            </w:r>
          </w:p>
          <w:p>
            <w:pPr>
              <w:pStyle w:val="Normal"/>
              <w:rPr>
                <w:rFonts w:ascii="Liberation Serif" w:hAnsi="Liberation Serif"/>
                <w:sz w:val="20"/>
                <w:szCs w:val="20"/>
              </w:rPr>
            </w:pPr>
            <w:r>
              <w:rPr>
                <w:rFonts w:ascii="Liberation Serif" w:hAnsi="Liberation Serif"/>
                <w:sz w:val="20"/>
                <w:szCs w:val="20"/>
              </w:rPr>
              <w:t>It’s been a bit of an insane year – for some good reasons, some not. I’ll start the run down with the successes of the year.</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We are now in a lot more close and collaborative contact with our IWW Regional Administration, WISE-RA, and the IWW International Department. As RST, I am now part of the International WISE-RA Committee, where I am in a signal chat with othe</w:t>
            </w:r>
            <w:r>
              <w:rPr>
                <w:rFonts w:ascii="Liberation Serif" w:hAnsi="Liberation Serif"/>
                <w:sz w:val="20"/>
                <w:szCs w:val="20"/>
              </w:rPr>
              <w:t>r</w:t>
            </w:r>
            <w:r>
              <w:rPr>
                <w:rFonts w:ascii="Liberation Serif" w:hAnsi="Liberation Serif"/>
                <w:sz w:val="20"/>
                <w:szCs w:val="20"/>
              </w:rPr>
              <w:t xml:space="preserve"> committee members from WISE-RA, </w:t>
            </w:r>
            <w:r>
              <w:rPr>
                <w:rFonts w:ascii="Liberation Serif" w:hAnsi="Liberation Serif"/>
                <w:b w:val="false"/>
                <w:bCs w:val="false"/>
                <w:sz w:val="20"/>
                <w:szCs w:val="20"/>
              </w:rPr>
              <w:t xml:space="preserve">GLAMROC, </w:t>
            </w:r>
            <w:r>
              <w:rPr>
                <w:rFonts w:ascii="Liberation Serif" w:hAnsi="Liberation Serif"/>
                <w:b w:val="false"/>
                <w:bCs w:val="false"/>
                <w:sz w:val="20"/>
                <w:szCs w:val="20"/>
              </w:rPr>
              <w:t xml:space="preserve">IWW </w:t>
            </w:r>
            <w:r>
              <w:rPr>
                <w:rFonts w:ascii="Liberation Serif" w:hAnsi="Liberation Serif"/>
                <w:b w:val="false"/>
                <w:bCs w:val="false"/>
                <w:sz w:val="20"/>
                <w:szCs w:val="20"/>
              </w:rPr>
              <w:t xml:space="preserve">Poland, </w:t>
            </w:r>
            <w:r>
              <w:rPr>
                <w:rFonts w:ascii="Liberation Serif" w:hAnsi="Liberation Serif"/>
                <w:b w:val="false"/>
                <w:bCs w:val="false"/>
                <w:sz w:val="20"/>
                <w:szCs w:val="20"/>
              </w:rPr>
              <w:t xml:space="preserve">IWW </w:t>
            </w:r>
            <w:r>
              <w:rPr>
                <w:rFonts w:ascii="Liberation Serif" w:hAnsi="Liberation Serif"/>
                <w:b w:val="false"/>
                <w:bCs w:val="false"/>
                <w:sz w:val="20"/>
                <w:szCs w:val="20"/>
              </w:rPr>
              <w:t xml:space="preserve">Iceland, CYROC, and </w:t>
            </w:r>
            <w:r>
              <w:rPr>
                <w:rFonts w:ascii="Liberation Serif" w:hAnsi="Liberation Serif"/>
                <w:b w:val="false"/>
                <w:bCs w:val="false"/>
                <w:sz w:val="20"/>
                <w:szCs w:val="20"/>
              </w:rPr>
              <w:t xml:space="preserve">IWW </w:t>
            </w:r>
            <w:r>
              <w:rPr>
                <w:rFonts w:ascii="Liberation Serif" w:hAnsi="Liberation Serif"/>
                <w:b w:val="false"/>
                <w:bCs w:val="false"/>
                <w:sz w:val="20"/>
                <w:szCs w:val="20"/>
              </w:rPr>
              <w:t xml:space="preserve">Ireland , </w:t>
            </w:r>
            <w:r>
              <w:rPr>
                <w:rFonts w:ascii="Liberation Serif" w:hAnsi="Liberation Serif"/>
                <w:b w:val="false"/>
                <w:bCs w:val="false"/>
                <w:sz w:val="20"/>
                <w:szCs w:val="20"/>
              </w:rPr>
              <w:t>and possibly Greece and Italy will be joining us soon too</w:t>
            </w:r>
            <w:r>
              <w:rPr>
                <w:rFonts w:ascii="Liberation Serif" w:hAnsi="Liberation Serif"/>
                <w:b w:val="false"/>
                <w:bCs w:val="false"/>
                <w:sz w:val="20"/>
                <w:szCs w:val="20"/>
              </w:rPr>
              <w:t xml:space="preserve">. </w:t>
            </w:r>
            <w:r>
              <w:rPr>
                <w:rFonts w:ascii="Liberation Serif" w:hAnsi="Liberation Serif"/>
                <w:b w:val="false"/>
                <w:bCs w:val="false"/>
                <w:sz w:val="20"/>
                <w:szCs w:val="20"/>
              </w:rPr>
              <w:t>We have been holding bi-monthly meetings and sending in monthly reports on our r</w:t>
            </w:r>
            <w:r>
              <w:rPr>
                <w:rFonts w:ascii="Liberation Serif" w:hAnsi="Liberation Serif"/>
                <w:b w:val="false"/>
                <w:bCs w:val="false"/>
                <w:sz w:val="20"/>
                <w:szCs w:val="20"/>
              </w:rPr>
              <w:t>espective r</w:t>
            </w:r>
            <w:r>
              <w:rPr>
                <w:rFonts w:ascii="Liberation Serif" w:hAnsi="Liberation Serif"/>
                <w:b w:val="false"/>
                <w:bCs w:val="false"/>
                <w:sz w:val="20"/>
                <w:szCs w:val="20"/>
              </w:rPr>
              <w:t xml:space="preserve">egions </w:t>
            </w:r>
            <w:r>
              <w:rPr>
                <w:rFonts w:ascii="Liberation Serif" w:hAnsi="Liberation Serif"/>
                <w:b w:val="false"/>
                <w:bCs w:val="false"/>
                <w:sz w:val="20"/>
                <w:szCs w:val="20"/>
              </w:rPr>
              <w:t xml:space="preserve">as well as </w:t>
            </w:r>
            <w:r>
              <w:rPr>
                <w:rFonts w:ascii="Liberation Serif" w:hAnsi="Liberation Serif"/>
                <w:b w:val="false"/>
                <w:bCs w:val="false"/>
                <w:sz w:val="20"/>
                <w:szCs w:val="20"/>
              </w:rPr>
              <w:t xml:space="preserve">sharing events, issues, and workload together. </w:t>
            </w:r>
          </w:p>
          <w:p>
            <w:pPr>
              <w:pStyle w:val="Normal"/>
              <w:rPr>
                <w:b w:val="false"/>
                <w:b w:val="false"/>
                <w:bCs w:val="false"/>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b w:val="false"/>
                <w:bCs w:val="false"/>
                <w:sz w:val="20"/>
                <w:szCs w:val="20"/>
              </w:rPr>
              <w:t xml:space="preserve">Our first major collaborative work was a jointly written and signed solidarity statement </w:t>
            </w:r>
            <w:r>
              <w:rPr>
                <w:rFonts w:ascii="Liberation Serif" w:hAnsi="Liberation Serif"/>
                <w:b w:val="false"/>
                <w:bCs w:val="false"/>
                <w:sz w:val="20"/>
                <w:szCs w:val="20"/>
              </w:rPr>
              <w:t>for</w:t>
            </w:r>
            <w:r>
              <w:rPr>
                <w:rFonts w:ascii="Liberation Serif" w:hAnsi="Liberation Serif"/>
                <w:b w:val="false"/>
                <w:bCs w:val="false"/>
                <w:sz w:val="20"/>
                <w:szCs w:val="20"/>
              </w:rPr>
              <w:t xml:space="preserve"> the people of Palestine, which all of our members got to vote and comment on. Th</w:t>
            </w:r>
            <w:r>
              <w:rPr>
                <w:rFonts w:ascii="Liberation Serif" w:hAnsi="Liberation Serif"/>
                <w:b w:val="false"/>
                <w:bCs w:val="false"/>
                <w:sz w:val="20"/>
                <w:szCs w:val="20"/>
              </w:rPr>
              <w:t>e</w:t>
            </w:r>
            <w:r>
              <w:rPr>
                <w:rFonts w:ascii="Liberation Serif" w:hAnsi="Liberation Serif"/>
                <w:b w:val="false"/>
                <w:bCs w:val="false"/>
                <w:sz w:val="20"/>
                <w:szCs w:val="20"/>
              </w:rPr>
              <w:t xml:space="preserve"> committe has also initiated </w:t>
            </w:r>
            <w:r>
              <w:rPr>
                <w:rFonts w:ascii="Liberation Serif" w:hAnsi="Liberation Serif"/>
                <w:b w:val="false"/>
                <w:bCs w:val="false"/>
                <w:sz w:val="20"/>
                <w:szCs w:val="20"/>
              </w:rPr>
              <w:t>an</w:t>
            </w:r>
            <w:r>
              <w:rPr>
                <w:rFonts w:ascii="Liberation Serif" w:hAnsi="Liberation Serif"/>
                <w:b w:val="false"/>
                <w:bCs w:val="false"/>
                <w:sz w:val="20"/>
                <w:szCs w:val="20"/>
              </w:rPr>
              <w:t xml:space="preserve"> I</w:t>
            </w:r>
            <w:r>
              <w:rPr>
                <w:rFonts w:ascii="Liberation Serif" w:hAnsi="Liberation Serif"/>
                <w:b w:val="false"/>
                <w:bCs w:val="false"/>
                <w:sz w:val="20"/>
                <w:szCs w:val="20"/>
              </w:rPr>
              <w:t xml:space="preserve">nternational Newsletter Editorial Committee, </w:t>
            </w:r>
            <w:r>
              <w:rPr>
                <w:rFonts w:ascii="Liberation Serif" w:hAnsi="Liberation Serif"/>
                <w:b w:val="false"/>
                <w:bCs w:val="false"/>
                <w:sz w:val="20"/>
                <w:szCs w:val="20"/>
              </w:rPr>
              <w:t xml:space="preserve">which </w:t>
            </w:r>
            <w:r>
              <w:rPr>
                <w:rFonts w:ascii="Liberation Serif" w:hAnsi="Liberation Serif"/>
                <w:b w:val="false"/>
                <w:bCs w:val="false"/>
                <w:sz w:val="20"/>
                <w:szCs w:val="20"/>
              </w:rPr>
              <w:t xml:space="preserve">will meet once a </w:t>
            </w:r>
            <w:r>
              <w:rPr>
                <w:rFonts w:ascii="Liberation Serif" w:hAnsi="Liberation Serif"/>
                <w:b w:val="false"/>
                <w:bCs w:val="false"/>
                <w:sz w:val="20"/>
                <w:szCs w:val="20"/>
              </w:rPr>
              <w:t xml:space="preserve">month </w:t>
            </w:r>
            <w:r>
              <w:rPr>
                <w:rFonts w:ascii="Liberation Serif" w:hAnsi="Liberation Serif"/>
                <w:b w:val="false"/>
                <w:bCs w:val="false"/>
                <w:sz w:val="20"/>
                <w:szCs w:val="20"/>
              </w:rPr>
              <w:t>and get branches to send in news</w:t>
            </w:r>
            <w:r>
              <w:rPr>
                <w:rFonts w:ascii="Liberation Serif" w:hAnsi="Liberation Serif"/>
                <w:b w:val="false"/>
                <w:bCs w:val="false"/>
                <w:sz w:val="20"/>
                <w:szCs w:val="20"/>
              </w:rPr>
              <w:t xml:space="preserve"> </w:t>
            </w:r>
            <w:r>
              <w:rPr>
                <w:rFonts w:ascii="Liberation Serif" w:hAnsi="Liberation Serif"/>
                <w:b w:val="false"/>
                <w:bCs w:val="false"/>
                <w:sz w:val="20"/>
                <w:szCs w:val="20"/>
              </w:rPr>
              <w:t xml:space="preserve">to </w:t>
            </w:r>
            <w:r>
              <w:rPr>
                <w:rFonts w:ascii="Liberation Serif" w:hAnsi="Liberation Serif"/>
                <w:b w:val="false"/>
                <w:bCs w:val="false"/>
                <w:sz w:val="20"/>
                <w:szCs w:val="20"/>
              </w:rPr>
              <w:t xml:space="preserve">put together into </w:t>
            </w:r>
            <w:r>
              <w:rPr>
                <w:rFonts w:ascii="Liberation Serif" w:hAnsi="Liberation Serif"/>
                <w:b w:val="false"/>
                <w:bCs w:val="false"/>
                <w:sz w:val="20"/>
                <w:szCs w:val="20"/>
              </w:rPr>
              <w:t xml:space="preserve">a newsletter </w:t>
            </w:r>
            <w:r>
              <w:rPr>
                <w:rFonts w:ascii="Liberation Serif" w:hAnsi="Liberation Serif"/>
                <w:b w:val="false"/>
                <w:bCs w:val="false"/>
                <w:sz w:val="20"/>
                <w:szCs w:val="20"/>
              </w:rPr>
              <w:t>that covers all of our regions</w:t>
            </w:r>
            <w:r>
              <w:rPr>
                <w:rFonts w:ascii="Liberation Serif" w:hAnsi="Liberation Serif"/>
                <w:b w:val="false"/>
                <w:bCs w:val="false"/>
                <w:sz w:val="20"/>
                <w:szCs w:val="20"/>
              </w:rPr>
              <w:t>.</w:t>
            </w:r>
            <w:r>
              <w:rPr>
                <w:rFonts w:ascii="Liberation Serif" w:hAnsi="Liberation Serif"/>
                <w:b w:val="false"/>
                <w:bCs w:val="false"/>
                <w:sz w:val="20"/>
                <w:szCs w:val="20"/>
              </w:rPr>
              <w:t xml:space="preserve"> </w:t>
            </w:r>
            <w:r>
              <w:rPr>
                <w:rFonts w:ascii="Liberation Serif" w:hAnsi="Liberation Serif"/>
                <w:b w:val="false"/>
                <w:bCs w:val="false"/>
                <w:sz w:val="20"/>
                <w:szCs w:val="20"/>
              </w:rPr>
              <w:t>With all this direct communication now, I have been able to ask different ROC’s and branches for help with our websites, organiser training, and conflict resolution. I</w:t>
            </w:r>
            <w:r>
              <w:rPr>
                <w:rFonts w:ascii="Liberation Serif" w:hAnsi="Liberation Serif"/>
                <w:b w:val="false"/>
                <w:bCs w:val="false"/>
                <w:sz w:val="20"/>
                <w:szCs w:val="20"/>
              </w:rPr>
              <w:t xml:space="preserve">WW Ireland </w:t>
            </w:r>
            <w:r>
              <w:rPr>
                <w:rFonts w:ascii="Liberation Serif" w:hAnsi="Liberation Serif"/>
                <w:b w:val="false"/>
                <w:bCs w:val="false"/>
                <w:sz w:val="20"/>
                <w:szCs w:val="20"/>
              </w:rPr>
              <w:t xml:space="preserve">also keeps inviting us to their </w:t>
            </w:r>
            <w:r>
              <w:rPr>
                <w:rFonts w:ascii="Liberation Serif" w:hAnsi="Liberation Serif"/>
                <w:b w:val="false"/>
                <w:bCs w:val="false"/>
                <w:sz w:val="20"/>
                <w:szCs w:val="20"/>
              </w:rPr>
              <w:t xml:space="preserve">bi-monthly online talks on topics such as the history of syndicalism and fighting fascism </w:t>
            </w:r>
            <w:r>
              <w:rPr>
                <w:rFonts w:ascii="Liberation Serif" w:hAnsi="Liberation Serif"/>
                <w:b w:val="false"/>
                <w:bCs w:val="false"/>
                <w:sz w:val="20"/>
                <w:szCs w:val="20"/>
              </w:rPr>
              <w:t>in the chat</w:t>
            </w:r>
            <w:r>
              <w:rPr>
                <w:rFonts w:ascii="Liberation Serif" w:hAnsi="Liberation Serif"/>
                <w:b w:val="false"/>
                <w:bCs w:val="false"/>
                <w:sz w:val="20"/>
                <w:szCs w:val="20"/>
              </w:rPr>
              <w:t xml:space="preserve">. </w:t>
            </w:r>
          </w:p>
          <w:p>
            <w:pPr>
              <w:pStyle w:val="Normal"/>
              <w:rPr>
                <w:b w:val="false"/>
                <w:b w:val="false"/>
                <w:bCs w:val="false"/>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b w:val="false"/>
                <w:bCs w:val="false"/>
                <w:sz w:val="20"/>
                <w:szCs w:val="20"/>
              </w:rPr>
              <w:t xml:space="preserve">Some AusROC members and I also </w:t>
            </w:r>
            <w:r>
              <w:rPr>
                <w:rFonts w:ascii="Liberation Serif" w:hAnsi="Liberation Serif"/>
                <w:b w:val="false"/>
                <w:bCs w:val="false"/>
                <w:sz w:val="20"/>
                <w:szCs w:val="20"/>
              </w:rPr>
              <w:t xml:space="preserve">attended the IWW International Conference hosted by WISE-RA </w:t>
            </w:r>
            <w:r>
              <w:rPr>
                <w:rFonts w:ascii="Liberation Serif" w:hAnsi="Liberation Serif"/>
                <w:b w:val="false"/>
                <w:bCs w:val="false"/>
                <w:sz w:val="20"/>
                <w:szCs w:val="20"/>
              </w:rPr>
              <w:t xml:space="preserve">in May, </w:t>
            </w:r>
            <w:r>
              <w:rPr>
                <w:rFonts w:ascii="Liberation Serif" w:hAnsi="Liberation Serif"/>
                <w:b w:val="false"/>
                <w:bCs w:val="false"/>
                <w:sz w:val="20"/>
                <w:szCs w:val="20"/>
              </w:rPr>
              <w:t>the first we have been to since 2021</w:t>
            </w:r>
            <w:r>
              <w:rPr>
                <w:rFonts w:ascii="Liberation Serif" w:hAnsi="Liberation Serif"/>
                <w:b w:val="false"/>
                <w:bCs w:val="false"/>
                <w:sz w:val="20"/>
                <w:szCs w:val="20"/>
              </w:rPr>
              <w:t xml:space="preserve">. I delivered a long </w:t>
            </w:r>
            <w:r>
              <w:rPr>
                <w:rFonts w:ascii="Liberation Serif" w:hAnsi="Liberation Serif"/>
                <w:b w:val="false"/>
                <w:bCs w:val="false"/>
                <w:sz w:val="20"/>
                <w:szCs w:val="20"/>
              </w:rPr>
              <w:t>catch-up r</w:t>
            </w:r>
            <w:r>
              <w:rPr>
                <w:rFonts w:ascii="Liberation Serif" w:hAnsi="Liberation Serif"/>
                <w:b w:val="false"/>
                <w:bCs w:val="false"/>
                <w:sz w:val="20"/>
                <w:szCs w:val="20"/>
              </w:rPr>
              <w:t xml:space="preserve">eport on our ROC and a few other members stayed </w:t>
            </w:r>
            <w:r>
              <w:rPr>
                <w:rFonts w:ascii="Liberation Serif" w:hAnsi="Liberation Serif"/>
                <w:b w:val="false"/>
                <w:bCs w:val="false"/>
                <w:sz w:val="20"/>
                <w:szCs w:val="20"/>
              </w:rPr>
              <w:t>on</w:t>
            </w:r>
            <w:r>
              <w:rPr>
                <w:rFonts w:ascii="Liberation Serif" w:hAnsi="Liberation Serif"/>
                <w:b w:val="false"/>
                <w:bCs w:val="false"/>
                <w:sz w:val="20"/>
                <w:szCs w:val="20"/>
              </w:rPr>
              <w:t xml:space="preserve"> to attend some of the talks and workshops. </w:t>
            </w:r>
            <w:r>
              <w:rPr>
                <w:rFonts w:ascii="Liberation Serif" w:hAnsi="Liberation Serif"/>
                <w:b w:val="false"/>
                <w:bCs w:val="false"/>
                <w:sz w:val="20"/>
                <w:szCs w:val="20"/>
              </w:rPr>
              <w:t>Overall, i</w:t>
            </w:r>
            <w:r>
              <w:rPr>
                <w:rFonts w:ascii="Liberation Serif" w:hAnsi="Liberation Serif"/>
                <w:b w:val="false"/>
                <w:bCs w:val="false"/>
                <w:sz w:val="20"/>
                <w:szCs w:val="20"/>
              </w:rPr>
              <w:t xml:space="preserve">t has </w:t>
            </w:r>
            <w:r>
              <w:rPr>
                <w:rFonts w:ascii="Liberation Serif" w:hAnsi="Liberation Serif"/>
                <w:b w:val="false"/>
                <w:bCs w:val="false"/>
                <w:sz w:val="20"/>
                <w:szCs w:val="20"/>
              </w:rPr>
              <w:t>felt</w:t>
            </w:r>
            <w:r>
              <w:rPr>
                <w:rFonts w:ascii="Liberation Serif" w:hAnsi="Liberation Serif"/>
                <w:b w:val="false"/>
                <w:bCs w:val="false"/>
                <w:sz w:val="20"/>
                <w:szCs w:val="20"/>
              </w:rPr>
              <w:t xml:space="preserve"> </w:t>
            </w:r>
            <w:r>
              <w:rPr>
                <w:rFonts w:ascii="Liberation Serif" w:hAnsi="Liberation Serif"/>
                <w:b w:val="false"/>
                <w:bCs w:val="false"/>
                <w:sz w:val="20"/>
                <w:szCs w:val="20"/>
              </w:rPr>
              <w:t>really hopeful</w:t>
            </w:r>
            <w:r>
              <w:rPr>
                <w:rFonts w:ascii="Liberation Serif" w:hAnsi="Liberation Serif"/>
                <w:b w:val="false"/>
                <w:bCs w:val="false"/>
                <w:sz w:val="20"/>
                <w:szCs w:val="20"/>
              </w:rPr>
              <w:t xml:space="preserve"> to </w:t>
            </w:r>
            <w:r>
              <w:rPr>
                <w:rFonts w:ascii="Liberation Serif" w:hAnsi="Liberation Serif"/>
                <w:b w:val="false"/>
                <w:bCs w:val="false"/>
                <w:sz w:val="20"/>
                <w:szCs w:val="20"/>
              </w:rPr>
              <w:t xml:space="preserve">be </w:t>
            </w:r>
            <w:r>
              <w:rPr>
                <w:rFonts w:ascii="Liberation Serif" w:hAnsi="Liberation Serif"/>
                <w:b w:val="false"/>
                <w:bCs w:val="false"/>
                <w:sz w:val="20"/>
                <w:szCs w:val="20"/>
              </w:rPr>
              <w:t>part of a more international community.</w:t>
            </w:r>
          </w:p>
          <w:p>
            <w:pPr>
              <w:pStyle w:val="Normal"/>
              <w:rPr>
                <w:b w:val="false"/>
                <w:b w:val="false"/>
                <w:bCs w:val="false"/>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b w:val="false"/>
                <w:bCs w:val="false"/>
                <w:sz w:val="20"/>
                <w:szCs w:val="20"/>
              </w:rPr>
              <w:t xml:space="preserve">At the start of this year, </w:t>
            </w:r>
            <w:r>
              <w:rPr>
                <w:rFonts w:ascii="Liberation Serif" w:hAnsi="Liberation Serif"/>
                <w:b w:val="false"/>
                <w:bCs w:val="false"/>
                <w:sz w:val="20"/>
                <w:szCs w:val="20"/>
              </w:rPr>
              <w:t xml:space="preserve">Quinn, </w:t>
            </w:r>
            <w:r>
              <w:rPr>
                <w:rFonts w:ascii="Liberation Serif" w:hAnsi="Liberation Serif"/>
                <w:b w:val="false"/>
                <w:bCs w:val="false"/>
                <w:sz w:val="20"/>
                <w:szCs w:val="20"/>
              </w:rPr>
              <w:t>our Assistant RST,</w:t>
            </w:r>
            <w:r>
              <w:rPr>
                <w:rFonts w:ascii="Liberation Serif" w:hAnsi="Liberation Serif"/>
                <w:b w:val="false"/>
                <w:bCs w:val="false"/>
                <w:sz w:val="20"/>
                <w:szCs w:val="20"/>
              </w:rPr>
              <w:t xml:space="preserve"> began holding </w:t>
            </w:r>
            <w:r>
              <w:rPr>
                <w:rFonts w:ascii="Liberation Serif" w:hAnsi="Liberation Serif"/>
                <w:b w:val="false"/>
                <w:bCs w:val="false"/>
                <w:sz w:val="20"/>
                <w:szCs w:val="20"/>
              </w:rPr>
              <w:t xml:space="preserve">monthly </w:t>
            </w:r>
            <w:r>
              <w:rPr>
                <w:rFonts w:ascii="Liberation Serif" w:hAnsi="Liberation Serif"/>
                <w:b w:val="false"/>
                <w:bCs w:val="false"/>
                <w:sz w:val="20"/>
                <w:szCs w:val="20"/>
              </w:rPr>
              <w:t>m</w:t>
            </w:r>
            <w:r>
              <w:rPr>
                <w:rFonts w:ascii="Liberation Serif" w:hAnsi="Liberation Serif"/>
                <w:b w:val="false"/>
                <w:bCs w:val="false"/>
                <w:sz w:val="20"/>
                <w:szCs w:val="20"/>
              </w:rPr>
              <w:t xml:space="preserve">eetings for our members at large </w:t>
            </w:r>
            <w:r>
              <w:rPr>
                <w:rFonts w:ascii="Liberation Serif" w:hAnsi="Liberation Serif"/>
                <w:b w:val="false"/>
                <w:bCs w:val="false"/>
                <w:sz w:val="20"/>
                <w:szCs w:val="20"/>
              </w:rPr>
              <w:t xml:space="preserve">as a way to keep these fellow wobblies connected and involved, and also with the goal of supporting the start of new branches. Efforts to restart the </w:t>
            </w:r>
            <w:r>
              <w:rPr>
                <w:rFonts w:ascii="Liberation Serif" w:hAnsi="Liberation Serif"/>
                <w:b w:val="false"/>
                <w:bCs w:val="false"/>
                <w:sz w:val="20"/>
                <w:szCs w:val="20"/>
              </w:rPr>
              <w:t>B</w:t>
            </w:r>
            <w:r>
              <w:rPr>
                <w:rFonts w:ascii="Liberation Serif" w:hAnsi="Liberation Serif"/>
                <w:b w:val="false"/>
                <w:bCs w:val="false"/>
                <w:sz w:val="20"/>
                <w:szCs w:val="20"/>
              </w:rPr>
              <w:t xml:space="preserve">risbane GMB have come from this and </w:t>
            </w:r>
            <w:r>
              <w:rPr>
                <w:rFonts w:ascii="Liberation Serif" w:hAnsi="Liberation Serif"/>
                <w:b w:val="false"/>
                <w:bCs w:val="false"/>
                <w:sz w:val="20"/>
                <w:szCs w:val="20"/>
              </w:rPr>
              <w:t xml:space="preserve">it has generally been wonderful getting to catch up regularly with our widespread comrades in Malaysia, Japan, Singapore, Thailand, </w:t>
            </w:r>
            <w:r>
              <w:rPr>
                <w:rFonts w:ascii="Liberation Serif" w:hAnsi="Liberation Serif"/>
                <w:b w:val="false"/>
                <w:bCs w:val="false"/>
                <w:sz w:val="20"/>
                <w:szCs w:val="20"/>
              </w:rPr>
              <w:t>and broader so-called Australia</w:t>
            </w:r>
            <w:r>
              <w:rPr>
                <w:rFonts w:ascii="Liberation Serif" w:hAnsi="Liberation Serif"/>
                <w:b w:val="false"/>
                <w:bCs w:val="false"/>
                <w:sz w:val="20"/>
                <w:szCs w:val="20"/>
              </w:rPr>
              <w:t>.</w:t>
            </w:r>
            <w:r>
              <w:rPr>
                <w:rFonts w:ascii="Liberation Serif" w:hAnsi="Liberation Serif"/>
                <w:b w:val="false"/>
                <w:bCs w:val="false"/>
                <w:sz w:val="20"/>
                <w:szCs w:val="20"/>
              </w:rPr>
              <w:t xml:space="preserve"> </w:t>
            </w:r>
          </w:p>
          <w:p>
            <w:pPr>
              <w:pStyle w:val="Normal"/>
              <w:rPr>
                <w:b w:val="false"/>
                <w:b w:val="false"/>
                <w:bCs w:val="false"/>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b w:val="false"/>
                <w:bCs w:val="false"/>
                <w:sz w:val="20"/>
                <w:szCs w:val="20"/>
              </w:rPr>
              <w:t>Earlier in the year, we</w:t>
            </w:r>
            <w:r>
              <w:rPr>
                <w:rFonts w:ascii="Liberation Serif" w:hAnsi="Liberation Serif"/>
                <w:b w:val="false"/>
                <w:bCs w:val="false"/>
                <w:sz w:val="20"/>
                <w:szCs w:val="20"/>
              </w:rPr>
              <w:t xml:space="preserve"> voted to set up separate branch sub-accounts in our Stripe account so that branches can</w:t>
            </w:r>
            <w:r>
              <w:rPr>
                <w:rFonts w:ascii="Liberation Serif" w:hAnsi="Liberation Serif"/>
                <w:b w:val="false"/>
                <w:bCs w:val="false"/>
                <w:sz w:val="20"/>
                <w:szCs w:val="20"/>
              </w:rPr>
              <w:t xml:space="preserve"> manage their own dues payment processing without needing to have access to all member PII, and make report generation </w:t>
            </w:r>
            <w:r>
              <w:rPr>
                <w:rFonts w:ascii="Liberation Serif" w:hAnsi="Liberation Serif"/>
                <w:b w:val="false"/>
                <w:bCs w:val="false"/>
                <w:sz w:val="20"/>
                <w:szCs w:val="20"/>
              </w:rPr>
              <w:t>far easier</w:t>
            </w:r>
            <w:r>
              <w:rPr>
                <w:rFonts w:ascii="Liberation Serif" w:hAnsi="Liberation Serif"/>
                <w:b w:val="false"/>
                <w:bCs w:val="false"/>
                <w:sz w:val="20"/>
                <w:szCs w:val="20"/>
              </w:rPr>
              <w:t xml:space="preserve">. </w:t>
            </w:r>
            <w:r>
              <w:rPr>
                <w:rFonts w:ascii="Liberation Serif" w:hAnsi="Liberation Serif"/>
                <w:b w:val="false"/>
                <w:bCs w:val="false"/>
                <w:sz w:val="20"/>
                <w:szCs w:val="20"/>
              </w:rPr>
              <w:t xml:space="preserve">I finished setting </w:t>
            </w:r>
            <w:r>
              <w:rPr>
                <w:rFonts w:ascii="Liberation Serif" w:hAnsi="Liberation Serif"/>
                <w:b w:val="false"/>
                <w:bCs w:val="false"/>
                <w:sz w:val="20"/>
                <w:szCs w:val="20"/>
              </w:rPr>
              <w:t>this all up</w:t>
            </w:r>
            <w:r>
              <w:rPr>
                <w:rFonts w:ascii="Liberation Serif" w:hAnsi="Liberation Serif"/>
                <w:b w:val="false"/>
                <w:bCs w:val="false"/>
                <w:sz w:val="20"/>
                <w:szCs w:val="20"/>
              </w:rPr>
              <w:t xml:space="preserve"> </w:t>
            </w:r>
            <w:r>
              <w:rPr>
                <w:rFonts w:ascii="Liberation Serif" w:hAnsi="Liberation Serif"/>
                <w:b w:val="false"/>
                <w:bCs w:val="false"/>
                <w:sz w:val="20"/>
                <w:szCs w:val="20"/>
              </w:rPr>
              <w:t xml:space="preserve">and have done a number of </w:t>
            </w:r>
            <w:r>
              <w:rPr>
                <w:rFonts w:ascii="Liberation Serif" w:hAnsi="Liberation Serif"/>
                <w:b w:val="false"/>
                <w:bCs w:val="false"/>
                <w:sz w:val="20"/>
                <w:szCs w:val="20"/>
              </w:rPr>
              <w:t>financial report</w:t>
            </w:r>
            <w:r>
              <w:rPr>
                <w:rFonts w:ascii="Liberation Serif" w:hAnsi="Liberation Serif"/>
                <w:b w:val="false"/>
                <w:bCs w:val="false"/>
                <w:sz w:val="20"/>
                <w:szCs w:val="20"/>
              </w:rPr>
              <w:t>s</w:t>
            </w:r>
            <w:r>
              <w:rPr>
                <w:rFonts w:ascii="Liberation Serif" w:hAnsi="Liberation Serif"/>
                <w:b w:val="false"/>
                <w:bCs w:val="false"/>
                <w:sz w:val="20"/>
                <w:szCs w:val="20"/>
              </w:rPr>
              <w:t xml:space="preserve"> with this new system </w:t>
            </w:r>
            <w:r>
              <w:rPr>
                <w:rFonts w:ascii="Liberation Serif" w:hAnsi="Liberation Serif"/>
                <w:b w:val="false"/>
                <w:bCs w:val="false"/>
                <w:sz w:val="20"/>
                <w:szCs w:val="20"/>
              </w:rPr>
              <w:t>which has been so much faster and less headache inducing</w:t>
            </w:r>
            <w:r>
              <w:rPr>
                <w:rFonts w:ascii="Liberation Serif" w:hAnsi="Liberation Serif"/>
                <w:b w:val="false"/>
                <w:bCs w:val="false"/>
                <w:sz w:val="20"/>
                <w:szCs w:val="20"/>
              </w:rPr>
              <w:t xml:space="preserve">. </w:t>
            </w:r>
          </w:p>
          <w:p>
            <w:pPr>
              <w:pStyle w:val="Normal"/>
              <w:widowControl w:val="false"/>
              <w:bidi w:val="0"/>
              <w:spacing w:before="120" w:after="120"/>
              <w:jc w:val="left"/>
              <w:rPr>
                <w:rFonts w:ascii="Liberation Serif" w:hAnsi="Liberation Serif"/>
                <w:sz w:val="20"/>
                <w:szCs w:val="20"/>
              </w:rPr>
            </w:pPr>
            <w:r>
              <w:rPr>
                <w:rFonts w:ascii="Liberation Serif" w:hAnsi="Liberation Serif"/>
                <w:b w:val="false"/>
                <w:bCs w:val="false"/>
                <w:sz w:val="20"/>
                <w:szCs w:val="20"/>
              </w:rPr>
              <w:t>I think o</w:t>
            </w:r>
            <w:r>
              <w:rPr>
                <w:rFonts w:ascii="Liberation Serif" w:hAnsi="Liberation Serif"/>
                <w:b w:val="false"/>
                <w:bCs w:val="false"/>
                <w:sz w:val="20"/>
                <w:szCs w:val="20"/>
              </w:rPr>
              <w:t xml:space="preserve">ur biggest news this year is that we are finally ready to start hosting </w:t>
            </w:r>
            <w:r>
              <w:rPr>
                <w:rFonts w:ascii="Liberation Serif" w:hAnsi="Liberation Serif"/>
                <w:b w:val="false"/>
                <w:bCs w:val="false"/>
                <w:sz w:val="20"/>
                <w:szCs w:val="20"/>
              </w:rPr>
              <w:t>O</w:t>
            </w:r>
            <w:r>
              <w:rPr>
                <w:rFonts w:ascii="Liberation Serif" w:hAnsi="Liberation Serif"/>
                <w:b w:val="false"/>
                <w:bCs w:val="false"/>
                <w:sz w:val="20"/>
                <w:szCs w:val="20"/>
              </w:rPr>
              <w:t xml:space="preserve">rganiser </w:t>
            </w:r>
            <w:r>
              <w:rPr>
                <w:rFonts w:ascii="Liberation Serif" w:hAnsi="Liberation Serif"/>
                <w:b w:val="false"/>
                <w:bCs w:val="false"/>
                <w:sz w:val="20"/>
                <w:szCs w:val="20"/>
              </w:rPr>
              <w:t>T</w:t>
            </w:r>
            <w:r>
              <w:rPr>
                <w:rFonts w:ascii="Liberation Serif" w:hAnsi="Liberation Serif"/>
                <w:b w:val="false"/>
                <w:bCs w:val="false"/>
                <w:sz w:val="20"/>
                <w:szCs w:val="20"/>
              </w:rPr>
              <w:t xml:space="preserve">rainer </w:t>
            </w:r>
            <w:r>
              <w:rPr>
                <w:rFonts w:ascii="Liberation Serif" w:hAnsi="Liberation Serif"/>
                <w:b w:val="false"/>
                <w:bCs w:val="false"/>
                <w:sz w:val="20"/>
                <w:szCs w:val="20"/>
              </w:rPr>
              <w:t xml:space="preserve">101 </w:t>
            </w:r>
            <w:r>
              <w:rPr>
                <w:rFonts w:ascii="Liberation Serif" w:hAnsi="Liberation Serif"/>
                <w:b w:val="false"/>
                <w:bCs w:val="false"/>
                <w:sz w:val="20"/>
                <w:szCs w:val="20"/>
              </w:rPr>
              <w:t xml:space="preserve">workshops again, </w:t>
            </w:r>
            <w:r>
              <w:rPr>
                <w:rFonts w:ascii="Liberation Serif" w:hAnsi="Liberation Serif"/>
                <w:b w:val="false"/>
                <w:bCs w:val="false"/>
                <w:sz w:val="20"/>
                <w:szCs w:val="20"/>
              </w:rPr>
              <w:t xml:space="preserve">and </w:t>
            </w:r>
            <w:r>
              <w:rPr>
                <w:rFonts w:ascii="Liberation Serif" w:hAnsi="Liberation Serif"/>
                <w:b w:val="false"/>
                <w:bCs w:val="false"/>
                <w:sz w:val="20"/>
                <w:szCs w:val="20"/>
              </w:rPr>
              <w:t xml:space="preserve">this time online. A huge thanks for this goes out to Tristan, our one resident labour organiser, </w:t>
            </w:r>
            <w:r>
              <w:rPr>
                <w:rFonts w:ascii="Liberation Serif" w:hAnsi="Liberation Serif"/>
                <w:b w:val="false"/>
                <w:bCs w:val="false"/>
                <w:sz w:val="20"/>
                <w:szCs w:val="20"/>
              </w:rPr>
              <w:t>for all his expertise and, of course, for being the one who will run the course initially. Thank you to</w:t>
            </w:r>
            <w:r>
              <w:rPr>
                <w:rFonts w:ascii="Liberation Serif" w:hAnsi="Liberation Serif"/>
                <w:b w:val="false"/>
                <w:bCs w:val="false"/>
                <w:sz w:val="20"/>
                <w:szCs w:val="20"/>
              </w:rPr>
              <w:t xml:space="preserve"> Reuben, who did an excellent job bottom-lining for this project, </w:t>
            </w:r>
            <w:r>
              <w:rPr>
                <w:rFonts w:ascii="Liberation Serif" w:hAnsi="Liberation Serif"/>
                <w:b w:val="false"/>
                <w:bCs w:val="false"/>
                <w:sz w:val="20"/>
                <w:szCs w:val="20"/>
              </w:rPr>
              <w:t xml:space="preserve">to NARA, who let us crib a lot of their online workshops, </w:t>
            </w:r>
            <w:r>
              <w:rPr>
                <w:rFonts w:ascii="Liberation Serif" w:hAnsi="Liberation Serif"/>
                <w:b w:val="false"/>
                <w:bCs w:val="false"/>
                <w:sz w:val="20"/>
                <w:szCs w:val="20"/>
              </w:rPr>
              <w:t xml:space="preserve">and </w:t>
            </w:r>
            <w:r>
              <w:rPr>
                <w:rFonts w:ascii="Liberation Serif" w:hAnsi="Liberation Serif"/>
                <w:b w:val="false"/>
                <w:bCs w:val="false"/>
                <w:sz w:val="20"/>
                <w:szCs w:val="20"/>
              </w:rPr>
              <w:t xml:space="preserve">to </w:t>
            </w:r>
            <w:r>
              <w:rPr>
                <w:rFonts w:ascii="Liberation Serif" w:hAnsi="Liberation Serif"/>
                <w:b w:val="false"/>
                <w:bCs w:val="false"/>
                <w:sz w:val="20"/>
                <w:szCs w:val="20"/>
              </w:rPr>
              <w:t>everyone who helped put together slide research in the OT101 chat. The sign up sheet for first classes is out on the mailing list now!</w:t>
            </w:r>
          </w:p>
          <w:p>
            <w:pPr>
              <w:pStyle w:val="Normal"/>
              <w:widowControl w:val="false"/>
              <w:bidi w:val="0"/>
              <w:spacing w:before="120" w:after="120"/>
              <w:jc w:val="left"/>
              <w:rPr>
                <w:rFonts w:ascii="Liberation Serif" w:hAnsi="Liberation Serif"/>
                <w:b w:val="false"/>
                <w:b w:val="false"/>
                <w:bCs w:val="false"/>
                <w:sz w:val="20"/>
                <w:szCs w:val="20"/>
              </w:rPr>
            </w:pPr>
            <w:r>
              <w:rPr>
                <w:rFonts w:ascii="Liberation Serif" w:hAnsi="Liberation Serif"/>
                <w:b w:val="false"/>
                <w:bCs w:val="false"/>
                <w:sz w:val="20"/>
                <w:szCs w:val="20"/>
              </w:rPr>
              <w:t xml:space="preserve">Reuben has also been instrumental in bottom-lining, and writing content for, the upcoming #4 issue of </w:t>
            </w:r>
            <w:r>
              <w:rPr>
                <w:rFonts w:ascii="Liberation Serif" w:hAnsi="Liberation Serif"/>
                <w:b w:val="false"/>
                <w:bCs w:val="false"/>
                <w:i/>
                <w:iCs/>
                <w:sz w:val="20"/>
                <w:szCs w:val="20"/>
              </w:rPr>
              <w:t xml:space="preserve">Direct Action. </w:t>
            </w:r>
            <w:r>
              <w:rPr>
                <w:rFonts w:ascii="Liberation Serif" w:hAnsi="Liberation Serif"/>
                <w:b w:val="false"/>
                <w:bCs w:val="false"/>
                <w:i w:val="false"/>
                <w:iCs w:val="false"/>
                <w:sz w:val="20"/>
                <w:szCs w:val="20"/>
              </w:rPr>
              <w:t xml:space="preserve">Under his relentless encouragement, a </w:t>
            </w:r>
            <w:r>
              <w:rPr>
                <w:rFonts w:ascii="Liberation Serif" w:hAnsi="Liberation Serif"/>
                <w:b w:val="false"/>
                <w:bCs w:val="false"/>
                <w:i w:val="false"/>
                <w:iCs w:val="false"/>
                <w:sz w:val="20"/>
                <w:szCs w:val="20"/>
              </w:rPr>
              <w:t xml:space="preserve">number of </w:t>
            </w:r>
            <w:r>
              <w:rPr>
                <w:rFonts w:ascii="Liberation Serif" w:hAnsi="Liberation Serif"/>
                <w:b w:val="false"/>
                <w:bCs w:val="false"/>
                <w:i w:val="false"/>
                <w:iCs w:val="false"/>
                <w:sz w:val="20"/>
                <w:szCs w:val="20"/>
              </w:rPr>
              <w:t xml:space="preserve">our </w:t>
            </w:r>
            <w:r>
              <w:rPr>
                <w:rFonts w:ascii="Liberation Serif" w:hAnsi="Liberation Serif"/>
                <w:b w:val="false"/>
                <w:bCs w:val="false"/>
                <w:i w:val="false"/>
                <w:iCs w:val="false"/>
                <w:sz w:val="20"/>
                <w:szCs w:val="20"/>
              </w:rPr>
              <w:t xml:space="preserve">wobblies have submitted articles for this </w:t>
            </w:r>
            <w:r>
              <w:rPr>
                <w:rFonts w:ascii="Liberation Serif" w:hAnsi="Liberation Serif"/>
                <w:b w:val="false"/>
                <w:bCs w:val="false"/>
                <w:i w:val="false"/>
                <w:iCs w:val="false"/>
                <w:sz w:val="20"/>
                <w:szCs w:val="20"/>
              </w:rPr>
              <w:t>issue now</w:t>
            </w:r>
            <w:r>
              <w:rPr>
                <w:rFonts w:ascii="Liberation Serif" w:hAnsi="Liberation Serif"/>
                <w:b w:val="false"/>
                <w:bCs w:val="false"/>
                <w:i w:val="false"/>
                <w:iCs w:val="false"/>
                <w:sz w:val="20"/>
                <w:szCs w:val="20"/>
              </w:rPr>
              <w:t xml:space="preserve"> and I’m excited to see it published soon.</w:t>
            </w:r>
          </w:p>
          <w:p>
            <w:pPr>
              <w:pStyle w:val="Normal"/>
              <w:rPr>
                <w:rFonts w:ascii="Liberation Serif" w:hAnsi="Liberation Serif"/>
                <w:sz w:val="20"/>
                <w:szCs w:val="20"/>
              </w:rPr>
            </w:pPr>
            <w:r>
              <w:rPr>
                <w:rFonts w:ascii="Liberation Serif" w:hAnsi="Liberation Serif"/>
                <w:sz w:val="20"/>
                <w:szCs w:val="20"/>
              </w:rPr>
              <w:t>On to the c</w:t>
            </w:r>
            <w:r>
              <w:rPr>
                <w:rFonts w:ascii="Liberation Serif" w:hAnsi="Liberation Serif"/>
                <w:sz w:val="20"/>
                <w:szCs w:val="20"/>
              </w:rPr>
              <w:t xml:space="preserve">hallenges </w:t>
            </w:r>
            <w:r>
              <w:rPr>
                <w:rFonts w:ascii="Liberation Serif" w:hAnsi="Liberation Serif"/>
                <w:sz w:val="20"/>
                <w:szCs w:val="20"/>
              </w:rPr>
              <w:t>of the year. The biggest by far started only a few weeks into my term, and that was the popping up of the</w:t>
            </w:r>
            <w:r>
              <w:rPr>
                <w:rFonts w:ascii="Liberation Serif" w:hAnsi="Liberation Serif"/>
                <w:sz w:val="20"/>
                <w:szCs w:val="20"/>
              </w:rPr>
              <w:t xml:space="preserve"> </w:t>
            </w:r>
            <w:r>
              <w:rPr>
                <w:rFonts w:ascii="Liberation Serif" w:hAnsi="Liberation Serif"/>
                <w:sz w:val="20"/>
                <w:szCs w:val="20"/>
              </w:rPr>
              <w:t xml:space="preserve">group of people claiming to be a Brisbane or Queensland Branch, recruiting members </w:t>
            </w:r>
            <w:r>
              <w:rPr>
                <w:rFonts w:ascii="Liberation Serif" w:hAnsi="Liberation Serif"/>
                <w:sz w:val="20"/>
                <w:szCs w:val="20"/>
              </w:rPr>
              <w:t xml:space="preserve">without being members themselves or involving the IWW, </w:t>
            </w:r>
            <w:r>
              <w:rPr>
                <w:rFonts w:ascii="Liberation Serif" w:hAnsi="Liberation Serif"/>
                <w:sz w:val="20"/>
                <w:szCs w:val="20"/>
              </w:rPr>
              <w:t>and continuing to do so to this day</w:t>
            </w:r>
            <w:r>
              <w:rPr>
                <w:rFonts w:ascii="Liberation Serif" w:hAnsi="Liberation Serif"/>
                <w:sz w:val="20"/>
                <w:szCs w:val="20"/>
              </w:rPr>
              <w:t xml:space="preserve">. </w:t>
            </w:r>
            <w:r>
              <w:rPr>
                <w:rFonts w:ascii="Liberation Serif" w:hAnsi="Liberation Serif"/>
                <w:sz w:val="20"/>
                <w:szCs w:val="20"/>
              </w:rPr>
              <w:t xml:space="preserve">Some involved were past members of ours who </w:t>
            </w:r>
            <w:r>
              <w:rPr>
                <w:rFonts w:ascii="Liberation Serif" w:hAnsi="Liberation Serif"/>
                <w:sz w:val="20"/>
                <w:szCs w:val="20"/>
              </w:rPr>
              <w:t>failed to follow our rules and constitution</w:t>
            </w:r>
            <w:r>
              <w:rPr>
                <w:rFonts w:ascii="Liberation Serif" w:hAnsi="Liberation Serif"/>
                <w:sz w:val="20"/>
                <w:szCs w:val="20"/>
              </w:rPr>
              <w:t xml:space="preserve"> before, </w:t>
            </w:r>
            <w:r>
              <w:rPr>
                <w:rFonts w:ascii="Liberation Serif" w:hAnsi="Liberation Serif"/>
                <w:sz w:val="20"/>
                <w:szCs w:val="20"/>
              </w:rPr>
              <w:t xml:space="preserve">and some people we have no history with but they got very aggressive with us from the very start of our letting them know that this is not how the IWW works. </w:t>
            </w:r>
            <w:r>
              <w:rPr>
                <w:rFonts w:ascii="Liberation Serif" w:hAnsi="Liberation Serif"/>
                <w:sz w:val="20"/>
                <w:szCs w:val="20"/>
              </w:rPr>
              <w:t xml:space="preserve">We voted to ban one of the previous members and to challenge the application of another one of these people when they sent one in after already starting to send harrsment our way. </w:t>
            </w:r>
            <w:r>
              <w:rPr>
                <w:rFonts w:ascii="Liberation Serif" w:hAnsi="Liberation Serif"/>
                <w:sz w:val="20"/>
                <w:szCs w:val="20"/>
              </w:rPr>
              <w:t>I have submitted an incredibly long report, detailing the long background to all of this (which goes all the way back to 2019) to WISE-RA, as WISE-RA have offered to mediate and help us resolve this, hopefully, once and for all. I will update everyone on what the nexts steps in that process are once I know them.</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 xml:space="preserve">The continuation of a pre-exsiting </w:t>
            </w:r>
            <w:r>
              <w:rPr>
                <w:rFonts w:ascii="Liberation Serif" w:hAnsi="Liberation Serif"/>
                <w:sz w:val="20"/>
                <w:szCs w:val="20"/>
              </w:rPr>
              <w:t xml:space="preserve">challenge this year has been with our current bank, who we still have not been successful in changing the account signatory’s name over from Tilde. Quinn has had the very good idea to just pick another bank to </w:t>
            </w:r>
            <w:r>
              <w:rPr>
                <w:rFonts w:ascii="Liberation Serif" w:hAnsi="Liberation Serif"/>
                <w:sz w:val="20"/>
                <w:szCs w:val="20"/>
              </w:rPr>
              <w:t>open new accounts under an</w:t>
            </w:r>
            <w:r>
              <w:rPr>
                <w:rFonts w:ascii="Liberation Serif" w:hAnsi="Liberation Serif"/>
                <w:sz w:val="20"/>
                <w:szCs w:val="20"/>
              </w:rPr>
              <w:t xml:space="preserve"> officer’s name and transfer all of our funds over to there. This is one of the reasons I have nominated Tristan below as the new Assistant RST, as this person needs to be a so-called Australian citizen, and also have a long standing history </w:t>
            </w:r>
            <w:r>
              <w:rPr>
                <w:rFonts w:ascii="Liberation Serif" w:hAnsi="Liberation Serif"/>
                <w:sz w:val="20"/>
                <w:szCs w:val="20"/>
              </w:rPr>
              <w:t>of</w:t>
            </w:r>
            <w:r>
              <w:rPr>
                <w:rFonts w:ascii="Liberation Serif" w:hAnsi="Liberation Serif"/>
                <w:sz w:val="20"/>
                <w:szCs w:val="20"/>
              </w:rPr>
              <w:t xml:space="preserve"> trust and consistency in </w:t>
            </w:r>
            <w:r>
              <w:rPr>
                <w:rFonts w:ascii="Liberation Serif" w:hAnsi="Liberation Serif"/>
                <w:sz w:val="20"/>
                <w:szCs w:val="20"/>
              </w:rPr>
              <w:t>IWW AUstralasia</w:t>
            </w:r>
            <w:r>
              <w:rPr>
                <w:rFonts w:ascii="Liberation Serif" w:hAnsi="Liberation Serif"/>
                <w:sz w:val="20"/>
                <w:szCs w:val="20"/>
              </w:rPr>
              <w:t>, which Tristan very much has. I am hopeful we may finally resolve this in 2025.</w:t>
            </w:r>
            <w:r>
              <w:rPr>
                <w:rFonts w:ascii="Liberation Serif" w:hAnsi="Liberation Serif"/>
                <w:sz w:val="20"/>
                <w:szCs w:val="20"/>
              </w:rPr>
              <w:t xml:space="preserve"> </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Another chal</w:t>
            </w:r>
            <w:r>
              <w:rPr>
                <w:rFonts w:ascii="Liberation Serif" w:hAnsi="Liberation Serif"/>
                <w:sz w:val="20"/>
                <w:szCs w:val="20"/>
              </w:rPr>
              <w:t>l</w:t>
            </w:r>
            <w:r>
              <w:rPr>
                <w:rFonts w:ascii="Liberation Serif" w:hAnsi="Liberation Serif"/>
                <w:sz w:val="20"/>
                <w:szCs w:val="20"/>
              </w:rPr>
              <w:t xml:space="preserve">enge that keeps cropping up, to no fault of any one, is having the AusROC </w:t>
            </w:r>
            <w:r>
              <w:rPr>
                <w:rFonts w:ascii="Liberation Serif" w:hAnsi="Liberation Serif"/>
                <w:sz w:val="20"/>
                <w:szCs w:val="20"/>
              </w:rPr>
              <w:t xml:space="preserve">Comms </w:t>
            </w:r>
            <w:r>
              <w:rPr>
                <w:rFonts w:ascii="Liberation Serif" w:hAnsi="Liberation Serif"/>
                <w:sz w:val="20"/>
                <w:szCs w:val="20"/>
              </w:rPr>
              <w:t>O</w:t>
            </w:r>
            <w:r>
              <w:rPr>
                <w:rFonts w:ascii="Liberation Serif" w:hAnsi="Liberation Serif"/>
                <w:sz w:val="20"/>
                <w:szCs w:val="20"/>
              </w:rPr>
              <w:t xml:space="preserve">fficer </w:t>
            </w:r>
            <w:r>
              <w:rPr>
                <w:rFonts w:ascii="Liberation Serif" w:hAnsi="Liberation Serif"/>
                <w:sz w:val="20"/>
                <w:szCs w:val="20"/>
              </w:rPr>
              <w:t xml:space="preserve">role consistently filled. Sig stepped up for the role in January, but life then got in the way as life does </w:t>
            </w:r>
            <w:r>
              <w:rPr>
                <w:rFonts w:ascii="Liberation Serif" w:hAnsi="Liberation Serif"/>
                <w:sz w:val="20"/>
                <w:szCs w:val="20"/>
              </w:rPr>
              <w:t>in April</w:t>
            </w:r>
            <w:r>
              <w:rPr>
                <w:rFonts w:ascii="Liberation Serif" w:hAnsi="Liberation Serif"/>
                <w:sz w:val="20"/>
                <w:szCs w:val="20"/>
              </w:rPr>
              <w:t xml:space="preserve">. We currently have Zander and Marcia filling in for the role till the end of the year, but with such spotty coverage </w:t>
            </w:r>
            <w:r>
              <w:rPr>
                <w:rFonts w:ascii="Liberation Serif" w:hAnsi="Liberation Serif"/>
                <w:sz w:val="20"/>
                <w:szCs w:val="20"/>
              </w:rPr>
              <w:t xml:space="preserve">of the role </w:t>
            </w:r>
            <w:r>
              <w:rPr>
                <w:rFonts w:ascii="Liberation Serif" w:hAnsi="Liberation Serif"/>
                <w:sz w:val="20"/>
                <w:szCs w:val="20"/>
              </w:rPr>
              <w:t>we have missed a few AusROC Bulletins and our website and social media presence still hasn’t strengthened. I am truly hoping that next year we are able to find someone with the time necessary for this role as we really need to have our presence more heard and felt by the public.</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 xml:space="preserve">I have put myself forward for re-election today as AusROC RST, and if I get the role </w:t>
            </w:r>
            <w:r>
              <w:rPr>
                <w:rFonts w:ascii="Liberation Serif" w:hAnsi="Liberation Serif"/>
                <w:sz w:val="20"/>
                <w:szCs w:val="20"/>
              </w:rPr>
              <w:t>or not</w:t>
            </w:r>
            <w:r>
              <w:rPr>
                <w:rFonts w:ascii="Liberation Serif" w:hAnsi="Liberation Serif"/>
                <w:sz w:val="20"/>
                <w:szCs w:val="20"/>
              </w:rPr>
              <w:t>, I have already been thinking ahead to</w:t>
            </w:r>
            <w:r>
              <w:rPr>
                <w:rFonts w:ascii="Liberation Serif" w:hAnsi="Liberation Serif"/>
                <w:sz w:val="20"/>
                <w:szCs w:val="20"/>
              </w:rPr>
              <w:t>wards</w:t>
            </w:r>
            <w:r>
              <w:rPr>
                <w:rFonts w:ascii="Liberation Serif" w:hAnsi="Liberation Serif"/>
                <w:sz w:val="20"/>
                <w:szCs w:val="20"/>
              </w:rPr>
              <w:t xml:space="preserve"> goals </w:t>
            </w:r>
            <w:r>
              <w:rPr>
                <w:rFonts w:ascii="Liberation Serif" w:hAnsi="Liberation Serif"/>
                <w:sz w:val="20"/>
                <w:szCs w:val="20"/>
              </w:rPr>
              <w:t>for our region.</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 xml:space="preserve">I’d love to see some new branches – Meanjin I’m rooting for you, and Warrang, we transferred the funds from your </w:t>
            </w:r>
            <w:r>
              <w:rPr>
                <w:rFonts w:ascii="Liberation Serif" w:hAnsi="Liberation Serif"/>
                <w:sz w:val="20"/>
                <w:szCs w:val="20"/>
              </w:rPr>
              <w:t xml:space="preserve">previous </w:t>
            </w:r>
            <w:r>
              <w:rPr>
                <w:rFonts w:ascii="Liberation Serif" w:hAnsi="Liberation Serif"/>
                <w:sz w:val="20"/>
                <w:szCs w:val="20"/>
              </w:rPr>
              <w:t>bank accounts this year when you closed, so it is all sitting there waiting for you to hit the ground running again.</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I’d love to see the bank account signatory changed, and separate accounts set up for each branch’s dues share – with the potential for branch access to their account to be discussed.</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 xml:space="preserve">I’d love to see our website get a big make-over and our AusROC social media really start a regimine of </w:t>
            </w:r>
            <w:r>
              <w:rPr>
                <w:rFonts w:ascii="Liberation Serif" w:hAnsi="Liberation Serif"/>
                <w:sz w:val="20"/>
                <w:szCs w:val="20"/>
              </w:rPr>
              <w:t xml:space="preserve">online </w:t>
            </w:r>
            <w:r>
              <w:rPr>
                <w:rFonts w:ascii="Liberation Serif" w:hAnsi="Liberation Serif"/>
                <w:sz w:val="20"/>
                <w:szCs w:val="20"/>
              </w:rPr>
              <w:t xml:space="preserve">posting and engagement - </w:t>
            </w:r>
            <w:r>
              <w:rPr>
                <w:rFonts w:ascii="Liberation Serif" w:hAnsi="Liberation Serif"/>
                <w:sz w:val="20"/>
                <w:szCs w:val="20"/>
              </w:rPr>
              <w:t>really</w:t>
            </w:r>
            <w:r>
              <w:rPr>
                <w:rFonts w:ascii="Liberation Serif" w:hAnsi="Liberation Serif"/>
                <w:sz w:val="20"/>
                <w:szCs w:val="20"/>
              </w:rPr>
              <w:t xml:space="preserve"> getting our name and cause out there.</w:t>
            </w:r>
          </w:p>
          <w:p>
            <w:pPr>
              <w:pStyle w:val="Normal"/>
              <w:rPr>
                <w:rFonts w:ascii="Liberation Serif" w:hAnsi="Liberation Serif"/>
                <w:sz w:val="20"/>
                <w:szCs w:val="20"/>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I’d love to see us added to the Interwob system and have proper Civi-CRM management of our membership and records.</w:t>
            </w:r>
          </w:p>
          <w:p>
            <w:pPr>
              <w:pStyle w:val="Normal"/>
              <w:rPr>
                <w:b w:val="false"/>
                <w:b w:val="false"/>
                <w:bCs w:val="false"/>
              </w:rPr>
            </w:pPr>
            <w:r>
              <w:rPr>
                <w:rFonts w:ascii="Liberation Serif" w:hAnsi="Liberation Serif"/>
                <w:sz w:val="20"/>
                <w:szCs w:val="20"/>
              </w:rPr>
            </w:r>
          </w:p>
          <w:p>
            <w:pPr>
              <w:pStyle w:val="Normal"/>
              <w:rPr>
                <w:rFonts w:ascii="Liberation Serif" w:hAnsi="Liberation Serif"/>
                <w:sz w:val="20"/>
                <w:szCs w:val="20"/>
              </w:rPr>
            </w:pPr>
            <w:r>
              <w:rPr>
                <w:rFonts w:ascii="Liberation Serif" w:hAnsi="Liberation Serif"/>
                <w:sz w:val="20"/>
                <w:szCs w:val="20"/>
              </w:rPr>
              <w:t xml:space="preserve">And I’d love to see us building </w:t>
            </w:r>
            <w:r>
              <w:rPr>
                <w:rFonts w:ascii="Liberation Serif" w:hAnsi="Liberation Serif"/>
                <w:sz w:val="20"/>
                <w:szCs w:val="20"/>
              </w:rPr>
              <w:t xml:space="preserve">up </w:t>
            </w:r>
            <w:r>
              <w:rPr>
                <w:rFonts w:ascii="Liberation Serif" w:hAnsi="Liberation Serif"/>
                <w:sz w:val="20"/>
                <w:szCs w:val="20"/>
              </w:rPr>
              <w:t xml:space="preserve">our organiser chops to start organising in some workplaces. I know it seems like a daunting task, but we have not been in a better position to tackle it for a number of years </w:t>
            </w:r>
            <w:r>
              <w:rPr>
                <w:rFonts w:ascii="Liberation Serif" w:hAnsi="Liberation Serif"/>
                <w:sz w:val="20"/>
                <w:szCs w:val="20"/>
              </w:rPr>
              <w:t xml:space="preserve">than we are </w:t>
            </w:r>
            <w:r>
              <w:rPr>
                <w:rFonts w:ascii="Liberation Serif" w:hAnsi="Liberation Serif"/>
                <w:sz w:val="20"/>
                <w:szCs w:val="20"/>
              </w:rPr>
              <w:t>now. We have OT101 trainings around the corner, we have done a tonne of work in picking up the pieces adminstration-wise since covid knocked us over, we are now directly in contact with our comrades overseas who have so much to offer and assist us with.</w:t>
            </w:r>
          </w:p>
          <w:p>
            <w:pPr>
              <w:pStyle w:val="Normal"/>
              <w:rPr>
                <w:rFonts w:ascii="Liberation Serif" w:hAnsi="Liberation Serif"/>
                <w:b w:val="false"/>
                <w:b w:val="false"/>
                <w:bCs w:val="false"/>
                <w:sz w:val="20"/>
                <w:szCs w:val="20"/>
              </w:rPr>
            </w:pPr>
            <w:r>
              <w:rPr>
                <w:rFonts w:ascii="Liberation Serif" w:hAnsi="Liberation Serif"/>
                <w:b w:val="false"/>
                <w:bCs w:val="false"/>
                <w:sz w:val="20"/>
                <w:szCs w:val="20"/>
              </w:rPr>
            </w:r>
          </w:p>
          <w:p>
            <w:pPr>
              <w:pStyle w:val="Normal"/>
              <w:widowControl w:val="false"/>
              <w:spacing w:before="120" w:after="120"/>
              <w:rPr>
                <w:rFonts w:ascii="Liberation Serif" w:hAnsi="Liberation Serif"/>
                <w:b w:val="false"/>
                <w:b w:val="false"/>
                <w:bCs w:val="false"/>
                <w:sz w:val="20"/>
                <w:szCs w:val="20"/>
              </w:rPr>
            </w:pPr>
            <w:r>
              <w:rPr>
                <w:rFonts w:cs="Liberation Serif" w:ascii="Liberation Serif" w:hAnsi="Liberation Serif"/>
                <w:b w:val="false"/>
                <w:bCs w:val="false"/>
                <w:color w:val="000000"/>
                <w:sz w:val="20"/>
                <w:szCs w:val="20"/>
              </w:rPr>
              <w:t>Tha</w:t>
            </w:r>
            <w:r>
              <w:rPr>
                <w:rFonts w:cs="Liberation Serif" w:ascii="Liberation Serif" w:hAnsi="Liberation Serif"/>
                <w:b w:val="false"/>
                <w:bCs w:val="false"/>
                <w:color w:val="000000"/>
                <w:sz w:val="20"/>
                <w:szCs w:val="20"/>
              </w:rPr>
              <w:t xml:space="preserve">nk you all so much for having me as RST this year. </w:t>
            </w:r>
            <w:r>
              <w:rPr>
                <w:rFonts w:cs="Liberation Serif" w:ascii="Liberation Serif" w:hAnsi="Liberation Serif"/>
                <w:b w:val="false"/>
                <w:bCs w:val="false"/>
                <w:color w:val="000000"/>
                <w:sz w:val="20"/>
                <w:szCs w:val="20"/>
              </w:rPr>
              <w:t xml:space="preserve">It has been an honour to have been able to contribute what I could to work that feels so needed in the world. </w:t>
            </w:r>
            <w:r>
              <w:rPr>
                <w:rFonts w:cs="Liberation Serif" w:ascii="Liberation Serif" w:hAnsi="Liberation Serif"/>
                <w:b w:val="false"/>
                <w:bCs w:val="false"/>
                <w:color w:val="000000"/>
                <w:sz w:val="20"/>
                <w:szCs w:val="20"/>
              </w:rPr>
              <w:t>It was</w:t>
            </w:r>
            <w:r>
              <w:rPr>
                <w:rFonts w:cs="Liberation Serif" w:ascii="Liberation Serif" w:hAnsi="Liberation Serif"/>
                <w:b w:val="false"/>
                <w:bCs w:val="false"/>
                <w:color w:val="000000"/>
                <w:sz w:val="20"/>
                <w:szCs w:val="20"/>
              </w:rPr>
              <w:t xml:space="preserve"> wonderful to have worked so closely </w:t>
            </w:r>
            <w:r>
              <w:rPr>
                <w:rFonts w:cs="Liberation Serif" w:ascii="Liberation Serif" w:hAnsi="Liberation Serif"/>
                <w:b w:val="false"/>
                <w:bCs w:val="false"/>
                <w:color w:val="000000"/>
                <w:sz w:val="20"/>
                <w:szCs w:val="20"/>
              </w:rPr>
              <w:t>again</w:t>
            </w:r>
            <w:r>
              <w:rPr>
                <w:rFonts w:cs="Liberation Serif" w:ascii="Liberation Serif" w:hAnsi="Liberation Serif"/>
                <w:b w:val="false"/>
                <w:bCs w:val="false"/>
                <w:color w:val="000000"/>
                <w:sz w:val="20"/>
                <w:szCs w:val="20"/>
              </w:rPr>
              <w:t xml:space="preserve"> with Quinn - </w:t>
            </w:r>
            <w:r>
              <w:rPr>
                <w:rFonts w:cs="Liberation Serif" w:ascii="Liberation Serif" w:hAnsi="Liberation Serif"/>
                <w:b w:val="false"/>
                <w:bCs w:val="false"/>
                <w:color w:val="000000"/>
                <w:sz w:val="20"/>
                <w:szCs w:val="20"/>
              </w:rPr>
              <w:t>s</w:t>
            </w:r>
            <w:r>
              <w:rPr>
                <w:rFonts w:cs="Liberation Serif" w:ascii="Liberation Serif" w:hAnsi="Liberation Serif"/>
                <w:b w:val="false"/>
                <w:bCs w:val="false"/>
                <w:color w:val="000000"/>
                <w:sz w:val="20"/>
                <w:szCs w:val="20"/>
              </w:rPr>
              <w:t xml:space="preserve">he is much deservedly stepping away from IWW Officer roles now, having been RST from 2021-2022 and Assistant RST this year, and I would have been incredibly lost in this role without her. </w:t>
            </w:r>
            <w:r>
              <w:rPr>
                <w:rFonts w:cs="Liberation Serif" w:ascii="Liberation Serif" w:hAnsi="Liberation Serif"/>
                <w:b w:val="false"/>
                <w:bCs w:val="false"/>
                <w:color w:val="000000"/>
                <w:sz w:val="20"/>
                <w:szCs w:val="20"/>
              </w:rPr>
              <w:t xml:space="preserve">I loved working </w:t>
            </w:r>
            <w:r>
              <w:rPr>
                <w:rFonts w:cs="Liberation Serif" w:ascii="Liberation Serif" w:hAnsi="Liberation Serif"/>
                <w:b w:val="false"/>
                <w:bCs w:val="false"/>
                <w:color w:val="000000"/>
                <w:sz w:val="20"/>
                <w:szCs w:val="20"/>
              </w:rPr>
              <w:t xml:space="preserve">with Sig as Interim Comms officer for the first half of this year, </w:t>
            </w:r>
            <w:r>
              <w:rPr>
                <w:rFonts w:cs="Liberation Serif" w:ascii="Liberation Serif" w:hAnsi="Liberation Serif"/>
                <w:b w:val="false"/>
                <w:bCs w:val="false"/>
                <w:color w:val="000000"/>
                <w:sz w:val="20"/>
                <w:szCs w:val="20"/>
              </w:rPr>
              <w:t xml:space="preserve">and </w:t>
            </w:r>
            <w:r>
              <w:rPr>
                <w:rFonts w:cs="Liberation Serif" w:ascii="Liberation Serif" w:hAnsi="Liberation Serif"/>
                <w:b w:val="false"/>
                <w:bCs w:val="false"/>
                <w:color w:val="000000"/>
                <w:sz w:val="20"/>
                <w:szCs w:val="20"/>
              </w:rPr>
              <w:t xml:space="preserve">they have continued to be incredibly helpful </w:t>
            </w:r>
            <w:r>
              <w:rPr>
                <w:rFonts w:cs="Liberation Serif" w:ascii="Liberation Serif" w:hAnsi="Liberation Serif"/>
                <w:b w:val="false"/>
                <w:bCs w:val="false"/>
                <w:color w:val="000000"/>
                <w:sz w:val="20"/>
                <w:szCs w:val="20"/>
              </w:rPr>
              <w:t>and positive</w:t>
            </w:r>
            <w:r>
              <w:rPr>
                <w:rFonts w:cs="Liberation Serif" w:ascii="Liberation Serif" w:hAnsi="Liberation Serif"/>
                <w:b w:val="false"/>
                <w:bCs w:val="false"/>
                <w:color w:val="000000"/>
                <w:sz w:val="20"/>
                <w:szCs w:val="20"/>
              </w:rPr>
              <w:t xml:space="preserve"> to this day. I’m very grateful </w:t>
            </w:r>
            <w:r>
              <w:rPr>
                <w:rFonts w:cs="Liberation Serif" w:ascii="Liberation Serif" w:hAnsi="Liberation Serif"/>
                <w:b w:val="false"/>
                <w:bCs w:val="false"/>
                <w:color w:val="000000"/>
                <w:sz w:val="20"/>
                <w:szCs w:val="20"/>
              </w:rPr>
              <w:t>to</w:t>
            </w:r>
            <w:r>
              <w:rPr>
                <w:rFonts w:cs="Liberation Serif" w:ascii="Liberation Serif" w:hAnsi="Liberation Serif"/>
                <w:b w:val="false"/>
                <w:bCs w:val="false"/>
                <w:color w:val="000000"/>
                <w:sz w:val="20"/>
                <w:szCs w:val="20"/>
              </w:rPr>
              <w:t xml:space="preserve"> Marcia and Zander for stepping in recently to help take on the Interim Comms Officer responsibilities </w:t>
            </w:r>
            <w:r>
              <w:rPr>
                <w:rFonts w:cs="Liberation Serif" w:ascii="Liberation Serif" w:hAnsi="Liberation Serif"/>
                <w:b w:val="false"/>
                <w:bCs w:val="false"/>
                <w:color w:val="000000"/>
                <w:sz w:val="20"/>
                <w:szCs w:val="20"/>
              </w:rPr>
              <w:t xml:space="preserve">and </w:t>
            </w:r>
            <w:r>
              <w:rPr>
                <w:rFonts w:cs="Liberation Serif" w:ascii="Liberation Serif" w:hAnsi="Liberation Serif"/>
                <w:b w:val="false"/>
                <w:bCs w:val="false"/>
                <w:color w:val="000000"/>
                <w:sz w:val="20"/>
                <w:szCs w:val="20"/>
              </w:rPr>
              <w:t>am looking forward to closing off the year with them.</w:t>
            </w:r>
            <w:r>
              <w:rPr>
                <w:rFonts w:cs="Liberation Serif" w:ascii="Liberation Serif" w:hAnsi="Liberation Serif"/>
                <w:b w:val="false"/>
                <w:bCs w:val="false"/>
                <w:color w:val="000000"/>
                <w:sz w:val="20"/>
                <w:szCs w:val="20"/>
              </w:rPr>
              <w:t xml:space="preserve"> I also owe many thanks to past RST’s, Tri</w:t>
            </w:r>
            <w:r>
              <w:rPr>
                <w:rFonts w:cs="Liberation Serif" w:ascii="Liberation Serif" w:hAnsi="Liberation Serif"/>
                <w:b w:val="false"/>
                <w:bCs w:val="false"/>
                <w:color w:val="000000"/>
                <w:sz w:val="20"/>
                <w:szCs w:val="20"/>
              </w:rPr>
              <w:t>s</w:t>
            </w:r>
            <w:r>
              <w:rPr>
                <w:rFonts w:cs="Liberation Serif" w:ascii="Liberation Serif" w:hAnsi="Liberation Serif"/>
                <w:b w:val="false"/>
                <w:bCs w:val="false"/>
                <w:color w:val="000000"/>
                <w:sz w:val="20"/>
                <w:szCs w:val="20"/>
              </w:rPr>
              <w:t xml:space="preserve">tan and Tilde, for all their assistance through out the year on </w:t>
            </w:r>
            <w:r>
              <w:rPr>
                <w:rFonts w:cs="Liberation Serif" w:ascii="Liberation Serif" w:hAnsi="Liberation Serif"/>
                <w:b w:val="false"/>
                <w:bCs w:val="false"/>
                <w:color w:val="000000"/>
                <w:sz w:val="20"/>
                <w:szCs w:val="20"/>
              </w:rPr>
              <w:t>a whole variety of things</w:t>
            </w:r>
            <w:r>
              <w:rPr>
                <w:rFonts w:cs="Liberation Serif" w:ascii="Liberation Serif" w:hAnsi="Liberation Serif"/>
                <w:b w:val="false"/>
                <w:bCs w:val="false"/>
                <w:color w:val="000000"/>
                <w:sz w:val="20"/>
                <w:szCs w:val="20"/>
              </w:rPr>
              <w:t xml:space="preserve">, and </w:t>
            </w:r>
            <w:r>
              <w:rPr>
                <w:rFonts w:cs="Liberation Serif" w:ascii="Liberation Serif" w:hAnsi="Liberation Serif"/>
                <w:b w:val="false"/>
                <w:bCs w:val="false"/>
                <w:color w:val="000000"/>
                <w:sz w:val="20"/>
                <w:szCs w:val="20"/>
              </w:rPr>
              <w:t>to</w:t>
            </w:r>
            <w:r>
              <w:rPr>
                <w:rFonts w:cs="Liberation Serif" w:ascii="Liberation Serif" w:hAnsi="Liberation Serif"/>
                <w:b w:val="false"/>
                <w:bCs w:val="false"/>
                <w:color w:val="000000"/>
                <w:sz w:val="20"/>
                <w:szCs w:val="20"/>
              </w:rPr>
              <w:t xml:space="preserve"> FW Jason for, </w:t>
            </w:r>
            <w:r>
              <w:rPr>
                <w:rFonts w:cs="Liberation Serif" w:ascii="Liberation Serif" w:hAnsi="Liberation Serif"/>
                <w:b w:val="false"/>
                <w:bCs w:val="false"/>
                <w:color w:val="000000"/>
                <w:sz w:val="20"/>
                <w:szCs w:val="20"/>
              </w:rPr>
              <w:t xml:space="preserve">by </w:t>
            </w:r>
            <w:r>
              <w:rPr>
                <w:rFonts w:cs="Liberation Serif" w:ascii="Liberation Serif" w:hAnsi="Liberation Serif"/>
                <w:b w:val="false"/>
                <w:bCs w:val="false"/>
                <w:color w:val="000000"/>
                <w:sz w:val="20"/>
                <w:szCs w:val="20"/>
              </w:rPr>
              <w:t>way</w:t>
            </w:r>
            <w:r>
              <w:rPr>
                <w:rFonts w:cs="Liberation Serif" w:ascii="Liberation Serif" w:hAnsi="Liberation Serif"/>
                <w:b w:val="false"/>
                <w:bCs w:val="false"/>
                <w:color w:val="000000"/>
                <w:sz w:val="20"/>
                <w:szCs w:val="20"/>
              </w:rPr>
              <w:t xml:space="preserve"> of living with me, often</w:t>
            </w:r>
            <w:r>
              <w:rPr>
                <w:rFonts w:cs="Liberation Serif" w:ascii="Liberation Serif" w:hAnsi="Liberation Serif"/>
                <w:b w:val="false"/>
                <w:bCs w:val="false"/>
                <w:color w:val="000000"/>
                <w:sz w:val="20"/>
                <w:szCs w:val="20"/>
              </w:rPr>
              <w:t xml:space="preserve"> being my first port of call</w:t>
            </w:r>
            <w:r>
              <w:rPr>
                <w:rFonts w:cs="Liberation Serif" w:ascii="Liberation Serif" w:hAnsi="Liberation Serif"/>
                <w:b w:val="false"/>
                <w:bCs w:val="false"/>
                <w:color w:val="000000"/>
                <w:sz w:val="20"/>
                <w:szCs w:val="20"/>
              </w:rPr>
              <w:t xml:space="preserve"> when something goes wrong in a spreasheet or on a website, unfortunat</w:t>
            </w:r>
            <w:r>
              <w:rPr>
                <w:rFonts w:cs="Liberation Serif" w:ascii="Liberation Serif" w:hAnsi="Liberation Serif"/>
                <w:b w:val="false"/>
                <w:bCs w:val="false"/>
                <w:color w:val="000000"/>
                <w:sz w:val="20"/>
                <w:szCs w:val="20"/>
              </w:rPr>
              <w:t>e</w:t>
            </w:r>
            <w:r>
              <w:rPr>
                <w:rFonts w:cs="Liberation Serif" w:ascii="Liberation Serif" w:hAnsi="Liberation Serif"/>
                <w:b w:val="false"/>
                <w:bCs w:val="false"/>
                <w:color w:val="000000"/>
                <w:sz w:val="20"/>
                <w:szCs w:val="20"/>
              </w:rPr>
              <w:t>ly for them.</w:t>
            </w:r>
          </w:p>
          <w:p>
            <w:pPr>
              <w:pStyle w:val="Normal"/>
              <w:widowControl w:val="false"/>
              <w:spacing w:before="120" w:after="120"/>
              <w:rPr>
                <w:rFonts w:cs="Liberation Serif"/>
                <w:b/>
                <w:b/>
                <w:bCs/>
                <w:color w:val="000000"/>
                <w:sz w:val="20"/>
                <w:szCs w:val="20"/>
              </w:rPr>
            </w:pPr>
            <w:r>
              <w:rPr>
                <w:rFonts w:ascii="Liberation Serif" w:hAnsi="Liberation Serif"/>
              </w:rPr>
            </w:r>
          </w:p>
          <w:p>
            <w:pPr>
              <w:pStyle w:val="Normal"/>
              <w:widowControl w:val="false"/>
              <w:spacing w:before="120" w:after="120"/>
              <w:rPr>
                <w:rFonts w:ascii="Liberation Serif" w:hAnsi="Liberation Serif"/>
              </w:rPr>
            </w:pPr>
            <w:r>
              <w:rPr>
                <w:rFonts w:cs="Liberation Serif" w:ascii="Liberation Serif" w:hAnsi="Liberation Serif"/>
                <w:b/>
                <w:bCs/>
                <w:color w:val="000000"/>
                <w:sz w:val="20"/>
                <w:szCs w:val="20"/>
              </w:rPr>
              <w:t xml:space="preserve">AusROC Co-Comms Officers: </w:t>
            </w:r>
          </w:p>
          <w:p>
            <w:pPr>
              <w:pStyle w:val="Normal"/>
              <w:widowControl w:val="false"/>
              <w:spacing w:before="120" w:after="120"/>
              <w:rPr>
                <w:rFonts w:ascii="Liberation Serif" w:hAnsi="Liberation Serif" w:cs="Liberation Serif"/>
                <w:b w:val="false"/>
                <w:b w:val="false"/>
                <w:bCs w:val="false"/>
                <w:color w:val="000000"/>
                <w:sz w:val="20"/>
                <w:szCs w:val="20"/>
              </w:rPr>
            </w:pPr>
            <w:r>
              <w:rPr>
                <w:rFonts w:cs="Liberation Serif" w:ascii="Liberation Serif" w:hAnsi="Liberation Serif"/>
                <w:b w:val="false"/>
                <w:bCs w:val="false"/>
                <w:color w:val="000000"/>
                <w:sz w:val="20"/>
                <w:szCs w:val="20"/>
              </w:rPr>
              <w:t>N</w:t>
            </w:r>
            <w:r>
              <w:rPr>
                <w:rFonts w:cs="Liberation Serif" w:ascii="Liberation Serif" w:hAnsi="Liberation Serif"/>
                <w:b w:val="false"/>
                <w:bCs w:val="false"/>
                <w:color w:val="000000"/>
                <w:sz w:val="20"/>
                <w:szCs w:val="20"/>
              </w:rPr>
              <w:t xml:space="preserve">ot received. </w:t>
            </w:r>
          </w:p>
          <w:p>
            <w:pPr>
              <w:pStyle w:val="Normal"/>
              <w:widowControl w:val="false"/>
              <w:spacing w:before="120" w:after="120"/>
              <w:rPr>
                <w:rFonts w:ascii="Liberation Serif" w:hAnsi="Liberation Serif"/>
              </w:rPr>
            </w:pPr>
            <w:r>
              <w:rPr>
                <w:rFonts w:cs="Liberation Serif" w:ascii="Liberation Serif" w:hAnsi="Liberation Serif"/>
                <w:b/>
                <w:bCs/>
                <w:color w:val="000000"/>
                <w:sz w:val="20"/>
                <w:szCs w:val="20"/>
              </w:rPr>
              <w:t>Naarm GMB:</w:t>
            </w:r>
          </w:p>
          <w:p>
            <w:pPr>
              <w:pStyle w:val="Normal"/>
              <w:widowControl w:val="false"/>
              <w:spacing w:before="120" w:after="120"/>
              <w:rPr>
                <w:rFonts w:ascii="Liberation Serif" w:hAnsi="Liberation Serif" w:cs="Liberation Serif"/>
                <w:b w:val="false"/>
                <w:b w:val="false"/>
                <w:bCs w:val="false"/>
                <w:color w:val="000000"/>
                <w:sz w:val="20"/>
                <w:szCs w:val="20"/>
              </w:rPr>
            </w:pPr>
            <w:r>
              <w:rPr>
                <w:rFonts w:cs="Liberation Serif" w:ascii="Liberation Serif" w:hAnsi="Liberation Serif"/>
                <w:b w:val="false"/>
                <w:bCs w:val="false"/>
                <w:color w:val="000000"/>
                <w:sz w:val="20"/>
                <w:szCs w:val="20"/>
              </w:rPr>
              <w:t>N</w:t>
            </w:r>
            <w:r>
              <w:rPr>
                <w:rFonts w:cs="Liberation Serif" w:ascii="Liberation Serif" w:hAnsi="Liberation Serif"/>
                <w:b w:val="false"/>
                <w:bCs w:val="false"/>
                <w:color w:val="000000"/>
                <w:sz w:val="20"/>
                <w:szCs w:val="20"/>
              </w:rPr>
              <w:t xml:space="preserve">ot received. </w:t>
            </w:r>
          </w:p>
          <w:p>
            <w:pPr>
              <w:pStyle w:val="Normal"/>
              <w:widowControl w:val="false"/>
              <w:spacing w:before="120" w:after="120"/>
              <w:rPr>
                <w:rFonts w:ascii="Liberation Serif" w:hAnsi="Liberation Serif"/>
              </w:rPr>
            </w:pPr>
            <w:r>
              <w:rPr>
                <w:rFonts w:cs="Liberation Serif" w:ascii="Liberation Serif" w:hAnsi="Liberation Serif"/>
                <w:b/>
                <w:bCs/>
                <w:color w:val="000000"/>
                <w:sz w:val="20"/>
                <w:szCs w:val="20"/>
              </w:rPr>
              <w:t>Aotearoa GMB:</w:t>
            </w:r>
          </w:p>
          <w:p>
            <w:pPr>
              <w:pStyle w:val="Normal"/>
              <w:widowControl w:val="false"/>
              <w:spacing w:before="120" w:after="120"/>
              <w:rPr>
                <w:rFonts w:ascii="Liberation Serif" w:hAnsi="Liberation Serif"/>
              </w:rPr>
            </w:pPr>
            <w:r>
              <w:rPr>
                <w:rFonts w:ascii="Liberation Serif" w:hAnsi="Liberation Serif"/>
                <w:sz w:val="20"/>
                <w:szCs w:val="20"/>
              </w:rPr>
              <w:t xml:space="preserve">Laura Muir nominated as interim AusRoc Rep as previous rep Seaby is away. Nominations for roles will be held at the upcoming Aotearoa AGM Feb 2025. </w:t>
            </w:r>
          </w:p>
          <w:p>
            <w:pPr>
              <w:pStyle w:val="Normal"/>
              <w:widowControl w:val="false"/>
              <w:spacing w:before="120" w:after="120"/>
              <w:rPr>
                <w:rFonts w:ascii="Liberation Serif" w:hAnsi="Liberation Serif"/>
              </w:rPr>
            </w:pPr>
            <w:r>
              <w:rPr>
                <w:rFonts w:ascii="Liberation Serif" w:hAnsi="Liberation Serif"/>
                <w:sz w:val="20"/>
                <w:szCs w:val="20"/>
              </w:rPr>
              <w:t>The last few months have been a bit hectic for our officers, but we managed to get the bylaws finalised and sent to AusROC to be ratified using the branch builder. We are currently planning an in-person AGM for Feb 2025 and we plan to hold a formal strategy meeting before then. Looking to step up our external comms on social media in 2025.</w:t>
            </w:r>
          </w:p>
          <w:p>
            <w:pPr>
              <w:pStyle w:val="TextBody"/>
              <w:widowControl w:val="false"/>
              <w:spacing w:before="0" w:after="0"/>
              <w:rPr>
                <w:rFonts w:ascii="Liberation Serif" w:hAnsi="Liberation Serif" w:cs="Liberation Serif"/>
                <w:b/>
                <w:b/>
                <w:color w:val="000000"/>
                <w:sz w:val="20"/>
                <w:szCs w:val="20"/>
              </w:rPr>
            </w:pPr>
            <w:r>
              <w:rPr>
                <w:rFonts w:cs="Liberation Serif" w:ascii="Liberation Serif" w:hAnsi="Liberation Serif"/>
                <w:b/>
                <w:color w:val="000000"/>
                <w:sz w:val="20"/>
                <w:szCs w:val="20"/>
              </w:rPr>
            </w:r>
          </w:p>
          <w:p>
            <w:pPr>
              <w:pStyle w:val="TextBody"/>
              <w:widowControl w:val="false"/>
              <w:spacing w:before="0" w:after="0"/>
              <w:rPr>
                <w:rFonts w:ascii="Liberation Serif" w:hAnsi="Liberation Serif"/>
              </w:rPr>
            </w:pPr>
            <w:r>
              <w:rPr>
                <w:rFonts w:cs="Liberation Serif" w:ascii="Liberation Serif" w:hAnsi="Liberation Serif"/>
                <w:b/>
                <w:color w:val="000000"/>
                <w:sz w:val="20"/>
                <w:szCs w:val="20"/>
              </w:rPr>
              <w:t xml:space="preserve">Tarndanya GMB: </w:t>
            </w:r>
          </w:p>
          <w:p>
            <w:pPr>
              <w:pStyle w:val="TextBody"/>
              <w:widowControl w:val="false"/>
              <w:spacing w:before="0" w:after="0"/>
              <w:rPr>
                <w:rFonts w:ascii="Liberation Serif" w:hAnsi="Liberation Serif"/>
              </w:rPr>
            </w:pPr>
            <w:r>
              <w:rPr>
                <w:rFonts w:cs="Liberation Serif" w:ascii="Liberation Serif" w:hAnsi="Liberation Serif"/>
                <w:color w:val="000000"/>
                <w:sz w:val="20"/>
                <w:szCs w:val="20"/>
              </w:rPr>
              <w:t>We dont have much to report for the year. We have been working on boosting numbers. We voted on the Palestine solidarity statement and have been working on how to deal with an ex member who has been accused of violence against women and how to exclude them from rejoining. We’ve been struggling lately to do anything of substance. We’ve been meeting quorum just enough to stay in good standing</w:t>
            </w:r>
          </w:p>
          <w:p>
            <w:pPr>
              <w:pStyle w:val="TextBody"/>
              <w:widowControl w:val="false"/>
              <w:spacing w:before="0" w:after="0"/>
              <w:rPr>
                <w:rFonts w:ascii="Liberation Serif" w:hAnsi="Liberation Serif" w:cs="Liberation Serif"/>
                <w:color w:val="000000"/>
                <w:sz w:val="20"/>
                <w:szCs w:val="20"/>
              </w:rPr>
            </w:pPr>
            <w:r>
              <w:rPr>
                <w:rFonts w:cs="Liberation Serif" w:ascii="Liberation Serif" w:hAnsi="Liberation Serif"/>
                <w:color w:val="000000"/>
                <w:sz w:val="20"/>
                <w:szCs w:val="20"/>
              </w:rPr>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Fonts w:cs="Liberation Serif"/>
                <w:color w:val="000000"/>
                <w:sz w:val="20"/>
                <w:szCs w:val="20"/>
              </w:rPr>
              <w:t>Amber</w:t>
              <w:br/>
              <w:b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Fonts w:cs="Liberation Serif"/>
                <w:color w:val="000000"/>
                <w:sz w:val="20"/>
                <w:szCs w:val="20"/>
              </w:rPr>
              <w:t>Marcia, Zander</w:t>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Zander</w:t>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Laura</w:t>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Taffy</w:t>
            </w:r>
          </w:p>
          <w:p>
            <w:pPr>
              <w:pStyle w:val="Normal"/>
              <w:widowControl w:val="false"/>
              <w:rPr>
                <w:rFonts w:cs="Liberation Serif"/>
                <w:color w:val="000000"/>
                <w:sz w:val="20"/>
                <w:szCs w:val="20"/>
              </w:rPr>
            </w:pPr>
            <w:r>
              <w:rPr>
                <w:rFonts w:cs="Liberation Serif"/>
                <w:color w:val="000000"/>
                <w:sz w:val="20"/>
                <w:szCs w:val="20"/>
              </w:rPr>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6</w:t>
            </w:r>
          </w:p>
        </w:tc>
        <w:tc>
          <w:tcPr>
            <w:tcW w:w="654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20" w:after="120"/>
              <w:rPr>
                <w:rFonts w:ascii="Liberation Serif" w:hAnsi="Liberation Serif" w:cs="Liberation Serif"/>
                <w:b/>
                <w:b/>
                <w:bCs/>
                <w:color w:val="000000"/>
                <w:sz w:val="20"/>
                <w:szCs w:val="20"/>
              </w:rPr>
            </w:pPr>
            <w:r>
              <w:rPr>
                <w:rFonts w:cs="Liberation Serif" w:ascii="Liberation Serif" w:hAnsi="Liberation Serif"/>
                <w:b/>
                <w:bCs/>
                <w:color w:val="000000"/>
                <w:sz w:val="20"/>
                <w:szCs w:val="20"/>
              </w:rPr>
              <w:t>Financial Report</w:t>
            </w:r>
          </w:p>
          <w:p>
            <w:pPr>
              <w:pStyle w:val="TextBody"/>
              <w:widowControl w:val="false"/>
              <w:spacing w:before="0" w:after="0"/>
              <w:rPr>
                <w:rFonts w:cs="Liberation Serif"/>
                <w:b/>
                <w:b/>
                <w:bCs/>
                <w:color w:val="000000"/>
                <w:sz w:val="20"/>
                <w:szCs w:val="20"/>
              </w:rPr>
            </w:pPr>
            <w:r>
              <w:rPr>
                <w:rFonts w:cs="Liberation Serif"/>
                <w:b/>
                <w:bCs/>
                <w:color w:val="000000"/>
                <w:sz w:val="20"/>
                <w:szCs w:val="20"/>
              </w:rPr>
            </w:r>
          </w:p>
          <w:p>
            <w:pPr>
              <w:pStyle w:val="TextBody"/>
              <w:widowControl w:val="false"/>
              <w:spacing w:before="0" w:after="0"/>
              <w:rPr/>
            </w:pPr>
            <w:r>
              <w:rPr>
                <w:rFonts w:cs="Liberation Serif"/>
                <w:b/>
                <w:bCs/>
                <w:color w:val="000000"/>
                <w:sz w:val="20"/>
                <w:szCs w:val="20"/>
              </w:rPr>
              <w:t xml:space="preserve">2023-2024 Annual Financial Report: </w:t>
            </w:r>
          </w:p>
          <w:p>
            <w:pPr>
              <w:pStyle w:val="TextBody"/>
              <w:widowControl w:val="false"/>
              <w:spacing w:before="0" w:after="0"/>
              <w:rPr/>
            </w:pPr>
            <w:r>
              <w:rPr>
                <w:rFonts w:cs="Liberation Serif"/>
                <w:color w:val="000000"/>
                <w:sz w:val="20"/>
                <w:szCs w:val="20"/>
              </w:rPr>
              <w:t>S</w:t>
            </w:r>
            <w:r>
              <w:rPr>
                <w:rFonts w:cs="Liberation Serif"/>
                <w:color w:val="000000"/>
                <w:sz w:val="20"/>
                <w:szCs w:val="20"/>
              </w:rPr>
              <w:t xml:space="preserve">ubmitted via email </w:t>
            </w:r>
            <w:r>
              <w:rPr>
                <w:rFonts w:cs="Liberation Serif"/>
                <w:color w:val="000000"/>
                <w:sz w:val="20"/>
                <w:szCs w:val="20"/>
              </w:rPr>
              <w:t>by Amber</w:t>
            </w:r>
          </w:p>
          <w:p>
            <w:pPr>
              <w:pStyle w:val="TextBody"/>
              <w:widowControl w:val="false"/>
              <w:spacing w:before="0" w:after="0"/>
              <w:rPr>
                <w:rFonts w:cs="Liberation Serif"/>
                <w:b/>
                <w:b/>
                <w:bCs/>
                <w:color w:val="000000"/>
                <w:sz w:val="20"/>
                <w:szCs w:val="20"/>
              </w:rPr>
            </w:pPr>
            <w:r>
              <w:rPr>
                <w:rFonts w:cs="Liberation Serif"/>
                <w:b/>
                <w:bCs/>
                <w:color w:val="000000"/>
                <w:sz w:val="20"/>
                <w:szCs w:val="20"/>
              </w:rPr>
            </w:r>
          </w:p>
          <w:p>
            <w:pPr>
              <w:pStyle w:val="TextBody"/>
              <w:widowControl w:val="false"/>
              <w:spacing w:before="0" w:after="0"/>
              <w:rPr>
                <w:rFonts w:cs="Liberation Serif"/>
                <w:b/>
                <w:b/>
                <w:bCs/>
                <w:color w:val="000000"/>
                <w:sz w:val="20"/>
                <w:szCs w:val="20"/>
              </w:rPr>
            </w:pPr>
            <w:r>
              <w:rPr>
                <w:rFonts w:cs="Liberation Serif"/>
                <w:b/>
                <w:bCs/>
                <w:color w:val="000000"/>
                <w:sz w:val="20"/>
                <w:szCs w:val="20"/>
              </w:rPr>
              <w:t xml:space="preserve">Audit Report: </w:t>
            </w:r>
          </w:p>
          <w:p>
            <w:pPr>
              <w:pStyle w:val="TextBody"/>
              <w:widowControl w:val="false"/>
              <w:spacing w:before="0" w:after="0"/>
              <w:rPr>
                <w:rFonts w:cs="Liberation Serif"/>
                <w:b/>
                <w:b/>
                <w:bCs/>
                <w:color w:val="000000"/>
                <w:sz w:val="20"/>
                <w:szCs w:val="20"/>
              </w:rPr>
            </w:pPr>
            <w:r>
              <w:rPr>
                <w:rFonts w:cs="Liberation Serif"/>
                <w:color w:val="000000"/>
                <w:sz w:val="20"/>
                <w:szCs w:val="20"/>
              </w:rPr>
              <w:t>W</w:t>
            </w:r>
            <w:r>
              <w:rPr>
                <w:rFonts w:cs="Liberation Serif"/>
                <w:color w:val="000000"/>
                <w:sz w:val="20"/>
                <w:szCs w:val="20"/>
              </w:rPr>
              <w:t xml:space="preserve">ent through spreadsheet and checked bank statements and receipts, only two missing from mobile phone company which was </w:t>
            </w:r>
            <w:r>
              <w:rPr>
                <w:rFonts w:cs="Liberation Serif"/>
                <w:color w:val="000000"/>
                <w:sz w:val="20"/>
                <w:szCs w:val="20"/>
              </w:rPr>
              <w:t>a recurrng</w:t>
            </w:r>
            <w:r>
              <w:rPr>
                <w:rFonts w:cs="Liberation Serif"/>
                <w:color w:val="000000"/>
                <w:sz w:val="20"/>
                <w:szCs w:val="20"/>
              </w:rPr>
              <w:t xml:space="preserve"> payment so no worries. </w:t>
            </w:r>
            <w:r>
              <w:rPr>
                <w:rFonts w:cs="Liberation Serif"/>
                <w:color w:val="000000"/>
                <w:sz w:val="20"/>
                <w:szCs w:val="20"/>
              </w:rPr>
              <w:t>One payment was mislabled ‘Website’ when it was actually a donation, but this was rememdied via the receipts.</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color w:val="C9211E"/>
                <w:sz w:val="20"/>
                <w:szCs w:val="20"/>
              </w:rPr>
            </w:pPr>
            <w:r>
              <w:rPr>
                <w:rFonts w:cs="Liberation Serif"/>
                <w:color w:val="C9211E"/>
                <w:sz w:val="20"/>
                <w:szCs w:val="20"/>
              </w:rPr>
            </w:r>
          </w:p>
          <w:p>
            <w:pPr>
              <w:pStyle w:val="Normal"/>
              <w:widowControl w:val="false"/>
              <w:rPr>
                <w:rFonts w:cs="Liberation Serif"/>
                <w:color w:val="C9211E"/>
                <w:sz w:val="20"/>
                <w:szCs w:val="20"/>
              </w:rPr>
            </w:pPr>
            <w:r>
              <w:rPr>
                <w:rFonts w:cs="Liberation Serif"/>
                <w:color w:val="C9211E"/>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Fonts w:cs="Liberation Serif"/>
                <w:color w:val="000000"/>
                <w:sz w:val="20"/>
                <w:szCs w:val="20"/>
              </w:rPr>
              <w:t>Amber</w:t>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
          </w:p>
          <w:p>
            <w:pPr>
              <w:pStyle w:val="Normal"/>
              <w:widowControl w:val="false"/>
              <w:rPr>
                <w:rFonts w:cs="Liberation Serif"/>
                <w:color w:val="000000"/>
                <w:sz w:val="20"/>
                <w:szCs w:val="20"/>
              </w:rPr>
            </w:pPr>
            <w:r>
              <w:rPr>
                <w:rFonts w:cs="Liberation Serif"/>
                <w:color w:val="000000"/>
                <w:sz w:val="20"/>
                <w:szCs w:val="20"/>
              </w:rPr>
              <w:t>Jason</w:t>
            </w:r>
          </w:p>
        </w:tc>
      </w:tr>
      <w:tr>
        <w:trPr/>
        <w:tc>
          <w:tcPr>
            <w:tcW w:w="1103" w:type="dxa"/>
            <w:tcBorders>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7</w:t>
            </w:r>
          </w:p>
        </w:tc>
        <w:tc>
          <w:tcPr>
            <w:tcW w:w="6547" w:type="dxa"/>
            <w:tcBorders>
              <w:left w:val="single" w:sz="4" w:space="0" w:color="000000"/>
              <w:bottom w:val="single" w:sz="4" w:space="0" w:color="000000"/>
              <w:right w:val="single" w:sz="4" w:space="0" w:color="000000"/>
            </w:tcBorders>
          </w:tcPr>
          <w:p>
            <w:pPr>
              <w:pStyle w:val="Standard"/>
              <w:widowControl w:val="false"/>
              <w:spacing w:before="120" w:after="120"/>
              <w:rPr>
                <w:rFonts w:ascii="Liberation Serif" w:hAnsi="Liberation Serif"/>
                <w:b/>
                <w:b/>
                <w:bCs/>
                <w:color w:val="000000"/>
                <w:sz w:val="20"/>
                <w:szCs w:val="20"/>
              </w:rPr>
            </w:pPr>
            <w:r>
              <w:rPr>
                <w:rFonts w:ascii="Liberation Serif" w:hAnsi="Liberation Serif"/>
                <w:b/>
                <w:bCs/>
                <w:color w:val="000000"/>
                <w:sz w:val="20"/>
                <w:szCs w:val="20"/>
              </w:rPr>
              <w:t>Acceptance of Financial Report</w:t>
            </w:r>
          </w:p>
          <w:p>
            <w:pPr>
              <w:pStyle w:val="Standard"/>
              <w:widowControl w:val="false"/>
              <w:spacing w:before="120" w:after="120"/>
              <w:rPr>
                <w:rFonts w:ascii="Liberation Serif" w:hAnsi="Liberation Serif"/>
                <w:color w:val="000000"/>
                <w:sz w:val="20"/>
                <w:szCs w:val="20"/>
              </w:rPr>
            </w:pPr>
            <w:r>
              <w:rPr>
                <w:rFonts w:ascii="Liberation Serif" w:hAnsi="Liberation Serif"/>
                <w:b/>
                <w:bCs/>
                <w:color w:val="000000"/>
                <w:sz w:val="20"/>
                <w:szCs w:val="20"/>
              </w:rPr>
              <w:t>Motion:</w:t>
            </w:r>
            <w:r>
              <w:rPr>
                <w:rFonts w:ascii="Liberation Serif" w:hAnsi="Liberation Serif"/>
                <w:color w:val="000000"/>
                <w:sz w:val="20"/>
                <w:szCs w:val="20"/>
              </w:rPr>
              <w:t xml:space="preserve"> That the 2023-2024 Annual Financial Report accepted as distributed</w:t>
            </w:r>
          </w:p>
        </w:tc>
        <w:tc>
          <w:tcPr>
            <w:tcW w:w="2084" w:type="dxa"/>
            <w:tcBorders>
              <w:left w:val="single" w:sz="4" w:space="0" w:color="000000"/>
              <w:bottom w:val="single" w:sz="4" w:space="0" w:color="000000"/>
              <w:right w:val="single" w:sz="4" w:space="0" w:color="000000"/>
            </w:tcBorders>
          </w:tcPr>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Raised: Amber</w:t>
            </w:r>
          </w:p>
          <w:p>
            <w:pPr>
              <w:pStyle w:val="Normal"/>
              <w:widowControl w:val="false"/>
              <w:rPr>
                <w:rFonts w:cs="Liberation Serif"/>
                <w:color w:val="000000"/>
                <w:sz w:val="20"/>
                <w:szCs w:val="20"/>
              </w:rPr>
            </w:pPr>
            <w:r>
              <w:rPr>
                <w:rFonts w:cs="Liberation Serif"/>
                <w:color w:val="000000"/>
                <w:sz w:val="20"/>
                <w:szCs w:val="20"/>
              </w:rPr>
              <w:t>Seconded Jason</w:t>
            </w:r>
          </w:p>
          <w:p>
            <w:pPr>
              <w:pStyle w:val="Normal"/>
              <w:widowControl w:val="false"/>
              <w:rPr>
                <w:rFonts w:cs="Liberation Serif"/>
                <w:color w:val="000000"/>
                <w:sz w:val="20"/>
                <w:szCs w:val="20"/>
              </w:rPr>
            </w:pPr>
            <w:r>
              <w:rPr>
                <w:rFonts w:cs="Liberation Serif"/>
                <w:color w:val="000000"/>
                <w:sz w:val="20"/>
                <w:szCs w:val="20"/>
              </w:rPr>
              <w:t>Passed: Unanimously</w:t>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8</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cs="Liberation Serif"/>
                <w:b/>
                <w:b/>
                <w:bCs/>
                <w:color w:val="000000"/>
                <w:sz w:val="20"/>
                <w:szCs w:val="20"/>
              </w:rPr>
            </w:pPr>
            <w:r>
              <w:rPr>
                <w:rFonts w:cs="Liberation Serif"/>
                <w:b/>
                <w:bCs/>
                <w:color w:val="000000"/>
                <w:sz w:val="20"/>
                <w:szCs w:val="20"/>
              </w:rPr>
              <w:t xml:space="preserve">Elections </w:t>
            </w:r>
          </w:p>
          <w:p>
            <w:pPr>
              <w:pStyle w:val="Normal"/>
              <w:widowControl w:val="false"/>
              <w:rPr>
                <w:rFonts w:cs="Liberation Serif"/>
                <w:color w:val="000000"/>
                <w:sz w:val="20"/>
                <w:szCs w:val="20"/>
              </w:rPr>
            </w:pPr>
            <w:r>
              <w:rPr>
                <w:rFonts w:cs="Liberation Serif"/>
                <w:b/>
                <w:color w:val="000000"/>
                <w:sz w:val="20"/>
                <w:szCs w:val="20"/>
              </w:rPr>
              <w:t xml:space="preserve">Motion:  </w:t>
            </w:r>
            <w:r>
              <w:rPr>
                <w:rFonts w:cs="Liberation Serif"/>
                <w:color w:val="000000"/>
                <w:sz w:val="20"/>
                <w:szCs w:val="20"/>
              </w:rPr>
              <w:t xml:space="preserve">That Amber Robertson be re-elected to the position of Regional Secretary-Treasurer </w:t>
            </w:r>
          </w:p>
          <w:p>
            <w:pPr>
              <w:pStyle w:val="Normal"/>
              <w:widowControl w:val="false"/>
              <w:rPr>
                <w:rFonts w:cs="Liberation Serif"/>
                <w:b/>
                <w:b/>
                <w:bCs/>
                <w:color w:val="000000"/>
                <w:sz w:val="20"/>
                <w:szCs w:val="20"/>
              </w:rPr>
            </w:pPr>
            <w:r>
              <w:rPr/>
            </w:r>
          </w:p>
          <w:p>
            <w:pPr>
              <w:pStyle w:val="Normal"/>
              <w:widowControl w:val="false"/>
              <w:rPr>
                <w:rFonts w:cs="Liberation Serif"/>
                <w:b/>
                <w:b/>
                <w:bCs/>
                <w:color w:val="000000"/>
                <w:sz w:val="20"/>
                <w:szCs w:val="20"/>
              </w:rPr>
            </w:pPr>
            <w:r>
              <w:rPr>
                <w:rFonts w:cs="Liberation Serif"/>
                <w:b/>
                <w:color w:val="000000"/>
                <w:sz w:val="20"/>
                <w:szCs w:val="20"/>
              </w:rPr>
              <w:t xml:space="preserve">Motion: </w:t>
            </w:r>
            <w:r>
              <w:rPr>
                <w:rFonts w:cs="Liberation Serif"/>
                <w:color w:val="000000"/>
                <w:sz w:val="20"/>
                <w:szCs w:val="20"/>
              </w:rPr>
              <w:t xml:space="preserve">That Tristan Bunner be elected to the position of Assistant Regional Secretary-Treasurer - </w:t>
            </w:r>
            <w:r>
              <w:rPr>
                <w:rFonts w:cs="Liberation Serif"/>
                <w:b/>
                <w:bCs/>
                <w:color w:val="000000"/>
                <w:sz w:val="20"/>
                <w:szCs w:val="20"/>
              </w:rPr>
              <w:t>Passed with no dissent</w:t>
            </w:r>
          </w:p>
          <w:p>
            <w:pPr>
              <w:pStyle w:val="TextBody"/>
              <w:widowControl w:val="false"/>
              <w:spacing w:before="0" w:after="0"/>
              <w:rPr>
                <w:rFonts w:cs="Liberation Serif"/>
                <w:b/>
                <w:b/>
                <w:bCs/>
                <w:color w:val="000000"/>
                <w:sz w:val="20"/>
                <w:szCs w:val="20"/>
              </w:rPr>
            </w:pPr>
            <w:r>
              <w:rPr/>
            </w:r>
          </w:p>
          <w:p>
            <w:pPr>
              <w:pStyle w:val="TextBody"/>
              <w:widowControl w:val="false"/>
              <w:spacing w:before="0" w:after="0"/>
              <w:rPr/>
            </w:pPr>
            <w:r>
              <w:rPr>
                <w:rFonts w:cs="Liberation Serif"/>
                <w:color w:val="000000"/>
                <w:sz w:val="20"/>
                <w:szCs w:val="20"/>
              </w:rPr>
              <w:t>No nominations were recieved for AusROC Communication Officer. Laura may be interested.</w:t>
            </w:r>
          </w:p>
          <w:p>
            <w:pPr>
              <w:pStyle w:val="TextBody"/>
              <w:widowControl w:val="false"/>
              <w:spacing w:before="0" w:after="0"/>
              <w:rPr>
                <w:rFonts w:cs="Liberation Serif"/>
                <w:color w:val="000000"/>
                <w:sz w:val="20"/>
                <w:szCs w:val="20"/>
              </w:rPr>
            </w:pPr>
            <w:r>
              <w:rPr/>
            </w:r>
          </w:p>
          <w:p>
            <w:pPr>
              <w:pStyle w:val="TextBody"/>
              <w:widowControl w:val="false"/>
              <w:spacing w:before="0" w:after="0"/>
              <w:rPr/>
            </w:pPr>
            <w:r>
              <w:rPr>
                <w:rFonts w:cs="Liberation Serif"/>
                <w:b/>
                <w:bCs/>
                <w:color w:val="000000"/>
                <w:sz w:val="20"/>
                <w:szCs w:val="20"/>
              </w:rPr>
              <w:t>Action:</w:t>
            </w:r>
            <w:r>
              <w:rPr>
                <w:rFonts w:cs="Liberation Serif"/>
                <w:color w:val="000000"/>
                <w:sz w:val="20"/>
                <w:szCs w:val="20"/>
              </w:rPr>
              <w:t xml:space="preserve"> Amber to speak to Laura about the role</w:t>
            </w:r>
            <w:r>
              <w:rPr>
                <w:rFonts w:cs="Liberation Serif"/>
                <w:color w:val="000000"/>
                <w:sz w:val="20"/>
                <w:szCs w:val="20"/>
              </w:rPr>
              <w:t xml:space="preserve"> </w:t>
            </w:r>
          </w:p>
          <w:p>
            <w:pPr>
              <w:pStyle w:val="TextBody"/>
              <w:widowControl w:val="false"/>
              <w:spacing w:before="0" w:after="0"/>
              <w:rPr>
                <w:rFonts w:cs="Liberation Serif"/>
                <w:color w:val="000000"/>
                <w:sz w:val="20"/>
                <w:szCs w:val="20"/>
              </w:rPr>
            </w:pPr>
            <w:r>
              <w:rPr/>
            </w:r>
          </w:p>
          <w:p>
            <w:pPr>
              <w:pStyle w:val="TextBody"/>
              <w:widowControl w:val="false"/>
              <w:spacing w:before="0" w:after="0"/>
              <w:rPr/>
            </w:pPr>
            <w:r>
              <w:rPr>
                <w:rFonts w:cs="Liberation Serif"/>
                <w:b/>
                <w:bCs/>
                <w:color w:val="000000"/>
                <w:sz w:val="20"/>
                <w:szCs w:val="20"/>
              </w:rPr>
              <w:t>Discussion:</w:t>
            </w:r>
            <w:r>
              <w:rPr>
                <w:rFonts w:cs="Liberation Serif"/>
                <w:color w:val="000000"/>
                <w:sz w:val="20"/>
                <w:szCs w:val="20"/>
              </w:rPr>
              <w:t xml:space="preserve"> Cyprian asked if general members ca join the Comms Committee. Amber said she doesn’t see why not.</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color w:val="C9211E"/>
                <w:sz w:val="20"/>
                <w:szCs w:val="20"/>
              </w:rPr>
            </w:pPr>
            <w:r>
              <w:rPr>
                <w:rFonts w:cs="Liberation Serif"/>
                <w:color w:val="C9211E"/>
                <w:sz w:val="20"/>
                <w:szCs w:val="20"/>
              </w:rPr>
            </w:r>
          </w:p>
          <w:p>
            <w:pPr>
              <w:pStyle w:val="Normal"/>
              <w:widowControl w:val="false"/>
              <w:rPr>
                <w:rFonts w:cs="Liberation Serif"/>
                <w:color w:val="C9211E"/>
                <w:sz w:val="20"/>
                <w:szCs w:val="20"/>
              </w:rPr>
            </w:pPr>
            <w:r>
              <w:rPr>
                <w:rFonts w:cs="Liberation Serif"/>
                <w:color w:val="C9211E"/>
                <w:sz w:val="20"/>
                <w:szCs w:val="20"/>
              </w:rPr>
            </w:r>
          </w:p>
          <w:p>
            <w:pPr>
              <w:pStyle w:val="Normal"/>
              <w:widowControl w:val="false"/>
              <w:rPr>
                <w:rFonts w:cs="Liberation Serif"/>
                <w:color w:val="000000"/>
                <w:sz w:val="20"/>
                <w:szCs w:val="20"/>
              </w:rPr>
            </w:pPr>
            <w:r>
              <w:rPr>
                <w:rFonts w:cs="Liberation Serif"/>
                <w:color w:val="000000"/>
                <w:sz w:val="20"/>
                <w:szCs w:val="20"/>
              </w:rPr>
              <w:t>Raised: Amber</w:t>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t xml:space="preserve">Passed: </w:t>
            </w:r>
            <w:r>
              <w:rPr>
                <w:rFonts w:cs="Liberation Serif"/>
                <w:b w:val="false"/>
                <w:bCs w:val="false"/>
                <w:color w:val="000000"/>
                <w:sz w:val="20"/>
                <w:szCs w:val="20"/>
              </w:rPr>
              <w:t>Unanimously</w:t>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t>Raised: Amber</w:t>
            </w:r>
          </w:p>
          <w:p>
            <w:pPr>
              <w:pStyle w:val="Normal"/>
              <w:widowControl w:val="false"/>
              <w:rPr>
                <w:rFonts w:cs="Liberation Serif"/>
                <w:color w:val="000000"/>
                <w:sz w:val="20"/>
                <w:szCs w:val="20"/>
              </w:rPr>
            </w:pPr>
            <w:r>
              <w:rPr>
                <w:rFonts w:cs="Liberation Serif"/>
                <w:color w:val="000000"/>
                <w:sz w:val="20"/>
                <w:szCs w:val="20"/>
              </w:rPr>
              <w:t>Passed: Unaniously</w:t>
            </w:r>
          </w:p>
        </w:tc>
      </w:tr>
      <w:tr>
        <w:trPr/>
        <w:tc>
          <w:tcPr>
            <w:tcW w:w="1103" w:type="dxa"/>
            <w:tcBorders>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9</w:t>
            </w:r>
          </w:p>
        </w:tc>
        <w:tc>
          <w:tcPr>
            <w:tcW w:w="6547" w:type="dxa"/>
            <w:tcBorders>
              <w:left w:val="single" w:sz="4" w:space="0" w:color="000000"/>
              <w:bottom w:val="single" w:sz="4" w:space="0" w:color="000000"/>
              <w:right w:val="single" w:sz="4" w:space="0" w:color="000000"/>
            </w:tcBorders>
          </w:tcPr>
          <w:p>
            <w:pPr>
              <w:pStyle w:val="Normal"/>
              <w:widowControl w:val="false"/>
              <w:spacing w:before="120" w:after="120"/>
              <w:rPr>
                <w:rFonts w:cs="Liberation Serif"/>
                <w:b/>
                <w:b/>
                <w:bCs/>
                <w:color w:val="000000"/>
                <w:sz w:val="20"/>
                <w:szCs w:val="20"/>
              </w:rPr>
            </w:pPr>
            <w:r>
              <w:rPr>
                <w:rFonts w:cs="Liberation Serif"/>
                <w:b/>
                <w:bCs/>
                <w:color w:val="000000"/>
                <w:sz w:val="20"/>
                <w:szCs w:val="20"/>
              </w:rPr>
              <w:t>Motions</w:t>
            </w:r>
          </w:p>
          <w:p>
            <w:pPr>
              <w:pStyle w:val="TextBody"/>
              <w:widowControl w:val="false"/>
              <w:tabs>
                <w:tab w:val="clear" w:pos="709"/>
                <w:tab w:val="left" w:pos="0" w:leader="none"/>
              </w:tabs>
              <w:rPr/>
            </w:pPr>
            <w:r>
              <w:rPr>
                <w:rFonts w:cs="Liberation Serif"/>
                <w:b/>
                <w:bCs/>
                <w:color w:val="000000"/>
                <w:sz w:val="20"/>
                <w:szCs w:val="20"/>
              </w:rPr>
              <w:t>Any new motions:</w:t>
            </w:r>
            <w:r>
              <w:rPr>
                <w:rFonts w:cs="Liberation Serif"/>
                <w:color w:val="000000"/>
                <w:sz w:val="20"/>
                <w:szCs w:val="20"/>
              </w:rPr>
              <w:t xml:space="preserve"> </w:t>
            </w:r>
          </w:p>
          <w:p>
            <w:pPr>
              <w:pStyle w:val="TextBody"/>
              <w:widowControl w:val="false"/>
              <w:tabs>
                <w:tab w:val="clear" w:pos="709"/>
                <w:tab w:val="left" w:pos="0" w:leader="none"/>
              </w:tabs>
              <w:spacing w:before="0" w:after="140"/>
              <w:rPr/>
            </w:pPr>
            <w:r>
              <w:rPr>
                <w:rFonts w:cs="Liberation Serif"/>
                <w:color w:val="000000"/>
                <w:sz w:val="20"/>
                <w:szCs w:val="20"/>
              </w:rPr>
              <w:t>None.</w:t>
            </w:r>
          </w:p>
        </w:tc>
        <w:tc>
          <w:tcPr>
            <w:tcW w:w="2084" w:type="dxa"/>
            <w:tcBorders>
              <w:left w:val="single" w:sz="4" w:space="0" w:color="000000"/>
              <w:bottom w:val="single" w:sz="4" w:space="0" w:color="000000"/>
              <w:right w:val="single" w:sz="4" w:space="0" w:color="000000"/>
            </w:tcBorders>
          </w:tcPr>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p>
            <w:pPr>
              <w:pStyle w:val="Normal"/>
              <w:widowControl w:val="false"/>
              <w:rPr>
                <w:rFonts w:cs="Liberation Serif"/>
                <w:color w:val="000000"/>
                <w:sz w:val="20"/>
                <w:szCs w:val="20"/>
              </w:rPr>
            </w:pPr>
            <w:r>
              <w:rPr>
                <w:rFonts w:cs="Liberation Serif"/>
                <w:color w:val="000000"/>
                <w:sz w:val="20"/>
                <w:szCs w:val="20"/>
              </w:rPr>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10</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jc w:val="both"/>
              <w:rPr>
                <w:rFonts w:cs="Liberation Serif"/>
                <w:b/>
                <w:b/>
                <w:bCs/>
                <w:color w:val="000000"/>
                <w:sz w:val="20"/>
                <w:szCs w:val="20"/>
              </w:rPr>
            </w:pPr>
            <w:r>
              <w:rPr>
                <w:rFonts w:cs="Liberation Serif"/>
                <w:b/>
                <w:bCs/>
                <w:color w:val="000000"/>
                <w:sz w:val="20"/>
                <w:szCs w:val="20"/>
              </w:rPr>
              <w:t>Resolutions</w:t>
            </w:r>
          </w:p>
          <w:p>
            <w:pPr>
              <w:pStyle w:val="Normal"/>
              <w:widowControl w:val="false"/>
              <w:jc w:val="both"/>
              <w:rPr>
                <w:color w:val="000000"/>
                <w:sz w:val="20"/>
                <w:szCs w:val="20"/>
              </w:rPr>
            </w:pPr>
            <w:r>
              <w:rPr>
                <w:rFonts w:cs="Liberation Serif"/>
                <w:b/>
                <w:bCs/>
                <w:color w:val="000000"/>
                <w:sz w:val="20"/>
                <w:szCs w:val="20"/>
              </w:rPr>
              <w:t>Resolution:</w:t>
            </w:r>
            <w:r>
              <w:rPr>
                <w:rFonts w:cs="Liberation Serif"/>
                <w:color w:val="000000"/>
                <w:sz w:val="20"/>
                <w:szCs w:val="20"/>
              </w:rPr>
              <w:t xml:space="preserve"> That we we abolish the "regular" and "maximum" dues categories in the Financing section of the AusROC Constitution, and replace them with: </w:t>
            </w:r>
          </w:p>
          <w:p>
            <w:pPr>
              <w:pStyle w:val="Normal"/>
              <w:widowControl w:val="false"/>
              <w:jc w:val="both"/>
              <w:rPr>
                <w:color w:val="000000"/>
                <w:sz w:val="20"/>
                <w:szCs w:val="20"/>
              </w:rPr>
            </w:pPr>
            <w:r>
              <w:rPr>
                <w:color w:val="000000"/>
                <w:sz w:val="20"/>
                <w:szCs w:val="20"/>
              </w:rPr>
              <w:t>* unwaged - $1</w:t>
            </w:r>
          </w:p>
          <w:p>
            <w:pPr>
              <w:pStyle w:val="Normal"/>
              <w:widowControl w:val="false"/>
              <w:jc w:val="both"/>
              <w:rPr>
                <w:color w:val="000000"/>
                <w:sz w:val="20"/>
                <w:szCs w:val="20"/>
              </w:rPr>
            </w:pPr>
            <w:r>
              <w:rPr>
                <w:color w:val="000000"/>
                <w:sz w:val="20"/>
                <w:szCs w:val="20"/>
              </w:rPr>
              <w:t>* waged - $10</w:t>
            </w:r>
          </w:p>
          <w:p>
            <w:pPr>
              <w:pStyle w:val="Normal"/>
              <w:widowControl w:val="false"/>
              <w:jc w:val="both"/>
              <w:rPr>
                <w:color w:val="000000"/>
                <w:sz w:val="20"/>
                <w:szCs w:val="20"/>
              </w:rPr>
            </w:pPr>
            <w:r>
              <w:rPr>
                <w:color w:val="000000"/>
                <w:sz w:val="20"/>
                <w:szCs w:val="20"/>
              </w:rPr>
              <w:t>* solidarity - $20</w:t>
            </w:r>
          </w:p>
          <w:p>
            <w:pPr>
              <w:pStyle w:val="Normal"/>
              <w:widowControl w:val="false"/>
              <w:jc w:val="both"/>
              <w:rPr>
                <w:color w:val="000000"/>
                <w:sz w:val="20"/>
                <w:szCs w:val="20"/>
              </w:rPr>
            </w:pPr>
            <w:r>
              <w:rPr>
                <w:color w:val="000000"/>
                <w:sz w:val="20"/>
                <w:szCs w:val="20"/>
              </w:rPr>
            </w:r>
          </w:p>
          <w:p>
            <w:pPr>
              <w:pStyle w:val="Normal"/>
              <w:widowControl w:val="false"/>
              <w:jc w:val="both"/>
              <w:rPr>
                <w:color w:val="000000"/>
                <w:sz w:val="20"/>
                <w:szCs w:val="20"/>
              </w:rPr>
            </w:pPr>
            <w:r>
              <w:rPr>
                <w:b/>
                <w:bCs/>
                <w:color w:val="000000"/>
                <w:sz w:val="20"/>
                <w:szCs w:val="20"/>
              </w:rPr>
              <w:t xml:space="preserve">Discussion: </w:t>
            </w:r>
            <w:r>
              <w:rPr>
                <w:color w:val="000000"/>
                <w:sz w:val="20"/>
                <w:szCs w:val="20"/>
              </w:rPr>
              <w:t>The existing structure is outdated and needs to be changed. The categories are not broad enough, and place workers earning less than $60k in the same category as those earning $100 or above. They fail to recognize that the average salary in Australia is nearly $100k. However, the current proposal does not fix this issue. It simplifies the structure, but it also makes it more regressive. Under the proposed structure, a member making $10, $20, or $30k per year will pay the same dues rate as a worker making $150k per year or more. There is a "Solidarity" category provided, but this (unless stated elsewhere?) is voluntary and relies on the member choosing to pay the higher rate. To detail further, a member earning $10k per year would pay a dues rate of 1.2% of their income, a member earning $30k per year would pay a dues rate of .4% of their income, and a member earning $150k per year would pay a dues rate of .08% of their income. I believe this goes against one of the key philosophies of unionism that those with more should contribute more. I agree the structure should be reformed, but I argue that this is not the way to do it.</w:t>
            </w:r>
          </w:p>
          <w:p>
            <w:pPr>
              <w:pStyle w:val="Normal"/>
              <w:widowControl w:val="false"/>
              <w:jc w:val="both"/>
              <w:rPr>
                <w:b/>
                <w:b/>
                <w:bCs/>
                <w:color w:val="000000"/>
                <w:sz w:val="20"/>
                <w:szCs w:val="20"/>
              </w:rPr>
            </w:pPr>
            <w:r>
              <w:rPr>
                <w:b/>
                <w:bCs/>
                <w:color w:val="000000"/>
                <w:sz w:val="20"/>
                <w:szCs w:val="20"/>
              </w:rPr>
            </w:r>
          </w:p>
          <w:p>
            <w:pPr>
              <w:pStyle w:val="Normal"/>
              <w:widowControl w:val="false"/>
              <w:jc w:val="both"/>
              <w:rPr>
                <w:color w:val="000000"/>
                <w:sz w:val="20"/>
                <w:szCs w:val="20"/>
              </w:rPr>
            </w:pPr>
            <w:r>
              <w:rPr>
                <w:rFonts w:cs="Liberation Serif"/>
                <w:b/>
                <w:bCs/>
                <w:color w:val="000000"/>
                <w:sz w:val="20"/>
                <w:szCs w:val="20"/>
              </w:rPr>
              <w:t>Resolution:</w:t>
            </w:r>
            <w:r>
              <w:rPr>
                <w:rFonts w:cs="Liberation Serif"/>
                <w:color w:val="000000"/>
                <w:sz w:val="20"/>
                <w:szCs w:val="20"/>
              </w:rPr>
              <w:t xml:space="preserve"> That we add the roles 'Assistant Communications Officer' and 'Assistant ROC Branch Representatives' to the Regional Organising Committee section of the AusROC Constitution, much like the Assistant Regional Secretary Treasurer role, so that these roles have a back-up and support system in place to cover role responsibilities and to further de-centralise AusROC administation. Additionally to this proposal is to add the clause, as with the Assistant Regional Secretary TReasurer role, that these assistant roles will not be entitled to vote in ROC meetings except in the case that their equivalent officer is unable to attend.</w:t>
            </w:r>
          </w:p>
          <w:p>
            <w:pPr>
              <w:pStyle w:val="Normal"/>
              <w:widowControl w:val="false"/>
              <w:spacing w:before="120" w:after="120"/>
              <w:jc w:val="both"/>
              <w:rPr>
                <w:rFonts w:cs="Liberation Serif"/>
                <w:color w:val="000000"/>
                <w:sz w:val="20"/>
                <w:szCs w:val="20"/>
              </w:rPr>
            </w:pPr>
            <w:r>
              <w:rPr>
                <w:rFonts w:cs="Liberation Serif"/>
                <w:b/>
                <w:bCs/>
                <w:color w:val="000000"/>
                <w:sz w:val="20"/>
                <w:szCs w:val="20"/>
              </w:rPr>
              <w:t>Resolution:</w:t>
            </w:r>
            <w:r>
              <w:rPr>
                <w:rFonts w:cs="Liberation Serif"/>
                <w:color w:val="000000"/>
                <w:sz w:val="20"/>
                <w:szCs w:val="20"/>
              </w:rPr>
              <w:t xml:space="preserve"> That the role responsibilities for ROC Branch Representative in the Regional Organising Committee section of the AusROC Constitution be changed to provide shorter, monthly reports as well as regular quarterly reports, to the AusROC RST in order for the RST to provide more detailed monthly reports on our region to our Regional Administration, WISE-RA, as they have requested as of 2024.</w:t>
            </w:r>
          </w:p>
          <w:p>
            <w:pPr>
              <w:pStyle w:val="Normal"/>
              <w:widowControl w:val="false"/>
              <w:spacing w:before="120" w:after="120"/>
              <w:jc w:val="both"/>
              <w:rPr>
                <w:rFonts w:cs="Liberation Serif"/>
                <w:color w:val="000000"/>
                <w:sz w:val="20"/>
                <w:szCs w:val="20"/>
              </w:rPr>
            </w:pPr>
            <w:r>
              <w:rPr>
                <w:rFonts w:cs="Liberation Serif"/>
                <w:b/>
                <w:bCs/>
                <w:color w:val="000000"/>
                <w:sz w:val="20"/>
                <w:szCs w:val="20"/>
              </w:rPr>
              <w:t xml:space="preserve">Discussion: </w:t>
            </w:r>
            <w:r>
              <w:rPr>
                <w:rFonts w:cs="Liberation Serif"/>
                <w:color w:val="000000"/>
                <w:sz w:val="20"/>
                <w:szCs w:val="20"/>
              </w:rPr>
              <w:t xml:space="preserve">Concerns raised by Quinn and Cyp that we may struggle to meet the need for additional reps and that the additional burden of administration may be prohibitive. Cyp raised question of why WISERA has requested this? Jason </w:t>
            </w:r>
            <w:r>
              <w:rPr>
                <w:rFonts w:cs="Liberation Serif"/>
                <w:color w:val="000000"/>
                <w:sz w:val="20"/>
                <w:szCs w:val="20"/>
              </w:rPr>
              <w:t>asks if they could be</w:t>
            </w:r>
            <w:r>
              <w:rPr>
                <w:rFonts w:cs="Liberation Serif"/>
                <w:color w:val="000000"/>
                <w:sz w:val="20"/>
                <w:szCs w:val="20"/>
              </w:rPr>
              <w:t xml:space="preserve"> monthly rather than quarterly. Reuben suggested that this could be optional if there is significant events to report.</w:t>
            </w:r>
          </w:p>
          <w:p>
            <w:pPr>
              <w:pStyle w:val="Normal"/>
              <w:widowControl w:val="false"/>
              <w:spacing w:before="120" w:after="120"/>
              <w:jc w:val="both"/>
              <w:rPr>
                <w:rFonts w:cs="Liberation Serif"/>
                <w:color w:val="000000"/>
                <w:sz w:val="20"/>
                <w:szCs w:val="20"/>
              </w:rPr>
            </w:pPr>
            <w:r>
              <w:rPr>
                <w:rFonts w:cs="Liberation Serif"/>
                <w:b/>
                <w:bCs/>
                <w:color w:val="000000"/>
                <w:sz w:val="20"/>
                <w:szCs w:val="20"/>
              </w:rPr>
              <w:t xml:space="preserve">Action: </w:t>
            </w:r>
            <w:r>
              <w:rPr>
                <w:rFonts w:cs="Liberation Serif"/>
                <w:color w:val="000000"/>
                <w:sz w:val="20"/>
                <w:szCs w:val="20"/>
              </w:rPr>
              <w:t>Amber to ask WISE-RA about why they need monthly reports and if they could be quarterly.</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b/>
                <w:b/>
                <w:bCs/>
                <w:color w:val="C9211E"/>
                <w:sz w:val="20"/>
                <w:szCs w:val="20"/>
              </w:rPr>
            </w:pPr>
            <w:r>
              <w:rPr>
                <w:rFonts w:cs="Liberation Serif"/>
                <w:b/>
                <w:bCs/>
                <w:color w:val="C9211E"/>
                <w:sz w:val="20"/>
                <w:szCs w:val="20"/>
              </w:rPr>
            </w:r>
          </w:p>
          <w:p>
            <w:pPr>
              <w:pStyle w:val="Normal"/>
              <w:widowControl w:val="false"/>
              <w:rPr>
                <w:rFonts w:cs="Liberation Serif"/>
                <w:b/>
                <w:b/>
                <w:bCs/>
                <w:color w:val="C9211E"/>
                <w:sz w:val="20"/>
                <w:szCs w:val="20"/>
              </w:rPr>
            </w:pPr>
            <w:r>
              <w:rPr>
                <w:rFonts w:cs="Liberation Serif"/>
                <w:b/>
                <w:bCs/>
                <w:color w:val="C9211E"/>
                <w:sz w:val="20"/>
                <w:szCs w:val="20"/>
              </w:rPr>
            </w:r>
          </w:p>
          <w:p>
            <w:pPr>
              <w:pStyle w:val="Normal"/>
              <w:widowControl w:val="false"/>
              <w:rPr>
                <w:b w:val="false"/>
                <w:b w:val="false"/>
                <w:bCs w:val="false"/>
              </w:rPr>
            </w:pPr>
            <w:r>
              <w:rPr>
                <w:rFonts w:cs="Liberation Serif"/>
                <w:b w:val="false"/>
                <w:bCs w:val="false"/>
                <w:color w:val="000000"/>
                <w:sz w:val="20"/>
                <w:szCs w:val="20"/>
              </w:rPr>
              <w:t>Raised: Tilde</w:t>
              <w:br/>
              <w:t>Against: 7</w:t>
            </w:r>
          </w:p>
          <w:p>
            <w:pPr>
              <w:pStyle w:val="Normal"/>
              <w:widowControl w:val="false"/>
              <w:rPr>
                <w:b w:val="false"/>
                <w:b w:val="false"/>
                <w:bCs w:val="false"/>
              </w:rPr>
            </w:pPr>
            <w:r>
              <w:rPr>
                <w:rFonts w:cs="Liberation Serif"/>
                <w:b w:val="false"/>
                <w:bCs w:val="false"/>
                <w:color w:val="000000"/>
                <w:sz w:val="20"/>
                <w:szCs w:val="20"/>
              </w:rPr>
              <w:t>Abstain: 2</w:t>
            </w:r>
          </w:p>
          <w:p>
            <w:pPr>
              <w:pStyle w:val="Normal"/>
              <w:widowControl w:val="false"/>
              <w:rPr>
                <w:b w:val="false"/>
                <w:b w:val="false"/>
                <w:bCs w:val="false"/>
              </w:rPr>
            </w:pPr>
            <w:r>
              <w:rPr>
                <w:rFonts w:cs="Liberation Serif"/>
                <w:b w:val="false"/>
                <w:bCs w:val="false"/>
                <w:color w:val="000000"/>
                <w:sz w:val="20"/>
                <w:szCs w:val="20"/>
              </w:rPr>
              <w:t>For: 1</w:t>
            </w:r>
          </w:p>
          <w:p>
            <w:pPr>
              <w:pStyle w:val="Normal"/>
              <w:widowControl w:val="false"/>
              <w:rPr>
                <w:b w:val="false"/>
                <w:b w:val="false"/>
                <w:bCs w:val="false"/>
              </w:rPr>
            </w:pPr>
            <w:r>
              <w:rPr>
                <w:rFonts w:cs="Liberation Serif"/>
                <w:b w:val="false"/>
                <w:bCs w:val="false"/>
                <w:color w:val="000000"/>
                <w:sz w:val="20"/>
                <w:szCs w:val="20"/>
              </w:rPr>
              <w:t>Did not pass</w:t>
            </w:r>
          </w:p>
          <w:p>
            <w:pPr>
              <w:pStyle w:val="Normal"/>
              <w:widowControl w:val="false"/>
              <w:rPr>
                <w:rFonts w:cs="Liberation Serif"/>
                <w:b/>
                <w:b/>
                <w:bCs/>
                <w:color w:val="000000"/>
                <w:sz w:val="20"/>
                <w:szCs w:val="20"/>
              </w:rPr>
            </w:pPr>
            <w:r>
              <w:rPr>
                <w:rFonts w:cs="Liberation Serif"/>
                <w:b/>
                <w:bCs/>
                <w:color w:val="000000"/>
                <w:sz w:val="20"/>
                <w:szCs w:val="20"/>
              </w:rPr>
            </w:r>
          </w:p>
          <w:p>
            <w:pPr>
              <w:pStyle w:val="Normal"/>
              <w:widowControl w:val="false"/>
              <w:rPr>
                <w:b w:val="false"/>
                <w:b w:val="false"/>
                <w:bCs w:val="false"/>
              </w:rPr>
            </w:pPr>
            <w:r>
              <w:rPr>
                <w:rFonts w:cs="Liberation Serif"/>
                <w:b w:val="false"/>
                <w:bCs w:val="false"/>
                <w:color w:val="000000"/>
                <w:sz w:val="20"/>
                <w:szCs w:val="20"/>
              </w:rPr>
              <w:t>T</w:t>
            </w:r>
            <w:r>
              <w:rPr>
                <w:rFonts w:cs="Liberation Serif"/>
                <w:b w:val="false"/>
                <w:bCs w:val="false"/>
                <w:color w:val="000000"/>
                <w:sz w:val="20"/>
                <w:szCs w:val="20"/>
              </w:rPr>
              <w:t>ristan</w:t>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b w:val="false"/>
                <w:b w:val="false"/>
                <w:bCs w:val="false"/>
              </w:rPr>
            </w:pPr>
            <w:r>
              <w:rPr>
                <w:b w:val="false"/>
                <w:bCs w:val="false"/>
              </w:rPr>
            </w:r>
          </w:p>
          <w:p>
            <w:pPr>
              <w:pStyle w:val="Normal"/>
              <w:widowControl w:val="false"/>
              <w:rPr>
                <w:b w:val="false"/>
                <w:b w:val="false"/>
                <w:bCs w:val="false"/>
              </w:rPr>
            </w:pPr>
            <w:r>
              <w:rPr>
                <w:b w:val="false"/>
                <w:bCs w:val="false"/>
              </w:rPr>
            </w:r>
          </w:p>
          <w:p>
            <w:pPr>
              <w:pStyle w:val="Normal"/>
              <w:widowControl w:val="false"/>
              <w:rPr>
                <w:b w:val="false"/>
                <w:b w:val="false"/>
                <w:bCs w:val="false"/>
              </w:rPr>
            </w:pPr>
            <w:r>
              <w:rPr>
                <w:rFonts w:cs="Liberation Serif"/>
                <w:b w:val="false"/>
                <w:bCs w:val="false"/>
                <w:color w:val="000000"/>
                <w:sz w:val="20"/>
                <w:szCs w:val="20"/>
              </w:rPr>
              <w:t>Raised: Amber</w:t>
            </w:r>
          </w:p>
          <w:p>
            <w:pPr>
              <w:pStyle w:val="Normal"/>
              <w:widowControl w:val="false"/>
              <w:rPr>
                <w:b w:val="false"/>
                <w:b w:val="false"/>
                <w:bCs w:val="false"/>
              </w:rPr>
            </w:pPr>
            <w:r>
              <w:rPr>
                <w:rFonts w:cs="Liberation Serif"/>
                <w:b w:val="false"/>
                <w:bCs w:val="false"/>
                <w:color w:val="000000"/>
                <w:sz w:val="20"/>
                <w:szCs w:val="20"/>
              </w:rPr>
              <w:t xml:space="preserve">Against: </w:t>
            </w:r>
            <w:r>
              <w:rPr>
                <w:rFonts w:cs="Liberation Serif"/>
                <w:b w:val="false"/>
                <w:bCs w:val="false"/>
                <w:color w:val="000000"/>
                <w:sz w:val="20"/>
                <w:szCs w:val="20"/>
              </w:rPr>
              <w:t>0</w:t>
            </w:r>
          </w:p>
          <w:p>
            <w:pPr>
              <w:pStyle w:val="Normal"/>
              <w:widowControl w:val="false"/>
              <w:rPr>
                <w:b w:val="false"/>
                <w:b w:val="false"/>
                <w:bCs w:val="false"/>
              </w:rPr>
            </w:pPr>
            <w:r>
              <w:rPr>
                <w:rFonts w:cs="Liberation Serif"/>
                <w:b w:val="false"/>
                <w:bCs w:val="false"/>
                <w:color w:val="000000"/>
                <w:sz w:val="20"/>
                <w:szCs w:val="20"/>
              </w:rPr>
              <w:t>Abstain: 1</w:t>
            </w:r>
          </w:p>
          <w:p>
            <w:pPr>
              <w:pStyle w:val="Normal"/>
              <w:widowControl w:val="false"/>
              <w:rPr>
                <w:b w:val="false"/>
                <w:b w:val="false"/>
                <w:bCs w:val="false"/>
              </w:rPr>
            </w:pPr>
            <w:r>
              <w:rPr>
                <w:rFonts w:cs="Liberation Serif"/>
                <w:b w:val="false"/>
                <w:bCs w:val="false"/>
                <w:color w:val="000000"/>
                <w:sz w:val="20"/>
                <w:szCs w:val="20"/>
              </w:rPr>
              <w:t>For: 9</w:t>
            </w:r>
          </w:p>
          <w:p>
            <w:pPr>
              <w:pStyle w:val="Normal"/>
              <w:widowControl w:val="false"/>
              <w:rPr>
                <w:b w:val="false"/>
                <w:b w:val="false"/>
                <w:bCs w:val="false"/>
              </w:rPr>
            </w:pPr>
            <w:r>
              <w:rPr>
                <w:rFonts w:cs="Liberation Serif"/>
                <w:b w:val="false"/>
                <w:bCs w:val="false"/>
                <w:color w:val="000000"/>
                <w:sz w:val="20"/>
                <w:szCs w:val="20"/>
              </w:rPr>
              <w:t>Motion Passed</w:t>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b w:val="false"/>
                <w:b w:val="false"/>
                <w:bCs w:val="false"/>
                <w:color w:val="000000"/>
                <w:sz w:val="20"/>
                <w:szCs w:val="20"/>
              </w:rPr>
            </w:pPr>
            <w:r>
              <w:rPr>
                <w:rFonts w:cs="Liberation Serif"/>
                <w:b w:val="false"/>
                <w:bCs w:val="false"/>
                <w:color w:val="000000"/>
                <w:sz w:val="20"/>
                <w:szCs w:val="20"/>
              </w:rPr>
            </w:r>
          </w:p>
          <w:p>
            <w:pPr>
              <w:pStyle w:val="Normal"/>
              <w:widowControl w:val="false"/>
              <w:rPr>
                <w:rFonts w:cs="Liberation Serif"/>
                <w:color w:val="000000"/>
                <w:sz w:val="20"/>
                <w:szCs w:val="20"/>
              </w:rPr>
            </w:pPr>
            <w:r>
              <w:rPr>
                <w:b w:val="false"/>
                <w:bCs w:val="false"/>
              </w:rPr>
            </w:r>
          </w:p>
          <w:p>
            <w:pPr>
              <w:pStyle w:val="Normal"/>
              <w:widowControl w:val="false"/>
              <w:rPr>
                <w:rFonts w:cs="Liberation Serif"/>
                <w:color w:val="000000"/>
                <w:sz w:val="20"/>
                <w:szCs w:val="20"/>
              </w:rPr>
            </w:pPr>
            <w:r>
              <w:rPr>
                <w:b w:val="false"/>
                <w:bCs w:val="false"/>
              </w:rPr>
            </w:r>
          </w:p>
          <w:p>
            <w:pPr>
              <w:pStyle w:val="Normal"/>
              <w:widowControl w:val="false"/>
              <w:rPr>
                <w:b w:val="false"/>
                <w:b w:val="false"/>
                <w:bCs w:val="false"/>
              </w:rPr>
            </w:pPr>
            <w:r>
              <w:rPr>
                <w:rFonts w:cs="Liberation Serif"/>
                <w:b w:val="false"/>
                <w:bCs w:val="false"/>
                <w:color w:val="000000"/>
                <w:sz w:val="20"/>
                <w:szCs w:val="20"/>
              </w:rPr>
              <w:t>Raised: Amber</w:t>
            </w:r>
          </w:p>
          <w:p>
            <w:pPr>
              <w:pStyle w:val="Normal"/>
              <w:widowControl w:val="false"/>
              <w:rPr>
                <w:b w:val="false"/>
                <w:b w:val="false"/>
                <w:bCs w:val="false"/>
              </w:rPr>
            </w:pPr>
            <w:r>
              <w:rPr>
                <w:rFonts w:cs="Liberation Serif"/>
                <w:b w:val="false"/>
                <w:bCs w:val="false"/>
                <w:color w:val="000000"/>
                <w:sz w:val="20"/>
                <w:szCs w:val="20"/>
              </w:rPr>
              <w:t xml:space="preserve">Against: </w:t>
            </w:r>
            <w:r>
              <w:rPr>
                <w:rFonts w:cs="Liberation Serif"/>
                <w:b w:val="false"/>
                <w:bCs w:val="false"/>
                <w:color w:val="000000"/>
                <w:sz w:val="20"/>
                <w:szCs w:val="20"/>
              </w:rPr>
              <w:t>3</w:t>
            </w:r>
          </w:p>
          <w:p>
            <w:pPr>
              <w:pStyle w:val="Normal"/>
              <w:widowControl w:val="false"/>
              <w:rPr>
                <w:b w:val="false"/>
                <w:b w:val="false"/>
                <w:bCs w:val="false"/>
              </w:rPr>
            </w:pPr>
            <w:r>
              <w:rPr>
                <w:rFonts w:cs="Liberation Serif"/>
                <w:b w:val="false"/>
                <w:bCs w:val="false"/>
                <w:color w:val="000000"/>
                <w:sz w:val="20"/>
                <w:szCs w:val="20"/>
              </w:rPr>
              <w:t>Abstain: 5</w:t>
            </w:r>
          </w:p>
          <w:p>
            <w:pPr>
              <w:pStyle w:val="Normal"/>
              <w:widowControl w:val="false"/>
              <w:rPr>
                <w:b w:val="false"/>
                <w:b w:val="false"/>
                <w:bCs w:val="false"/>
              </w:rPr>
            </w:pPr>
            <w:r>
              <w:rPr>
                <w:rFonts w:cs="Liberation Serif"/>
                <w:b w:val="false"/>
                <w:bCs w:val="false"/>
                <w:color w:val="000000"/>
                <w:sz w:val="20"/>
                <w:szCs w:val="20"/>
              </w:rPr>
              <w:t>For: 2</w:t>
            </w:r>
          </w:p>
          <w:p>
            <w:pPr>
              <w:pStyle w:val="Normal"/>
              <w:widowControl w:val="false"/>
              <w:rPr>
                <w:b w:val="false"/>
                <w:b w:val="false"/>
                <w:bCs w:val="false"/>
              </w:rPr>
            </w:pPr>
            <w:r>
              <w:rPr>
                <w:rFonts w:cs="Liberation Serif"/>
                <w:b w:val="false"/>
                <w:bCs w:val="false"/>
                <w:color w:val="000000"/>
                <w:sz w:val="20"/>
                <w:szCs w:val="20"/>
              </w:rPr>
              <w:t>Did not pass</w:t>
            </w:r>
            <w:r>
              <w:rPr>
                <w:rFonts w:cs="Liberation Serif"/>
                <w:b w:val="false"/>
                <w:bCs w:val="false"/>
                <w:color w:val="000000"/>
                <w:sz w:val="20"/>
                <w:szCs w:val="20"/>
              </w:rPr>
              <w:t xml:space="preserve"> </w:t>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11</w:t>
            </w:r>
          </w:p>
        </w:tc>
        <w:tc>
          <w:tcPr>
            <w:tcW w:w="6547" w:type="dxa"/>
            <w:tcBorders>
              <w:top w:val="single" w:sz="4" w:space="0" w:color="000000"/>
              <w:left w:val="single" w:sz="4" w:space="0" w:color="000000"/>
              <w:bottom w:val="single" w:sz="4" w:space="0" w:color="000000"/>
              <w:right w:val="single" w:sz="4" w:space="0" w:color="000000"/>
            </w:tcBorders>
          </w:tcPr>
          <w:p>
            <w:pPr>
              <w:pStyle w:val="Standard"/>
              <w:widowControl w:val="false"/>
              <w:spacing w:before="120" w:after="120"/>
              <w:rPr>
                <w:rFonts w:ascii="Liberation Serif" w:hAnsi="Liberation Serif" w:cs="Liberation Serif"/>
                <w:b/>
                <w:b/>
                <w:bCs/>
                <w:color w:val="000000"/>
                <w:sz w:val="20"/>
                <w:szCs w:val="20"/>
              </w:rPr>
            </w:pPr>
            <w:r>
              <w:rPr>
                <w:rFonts w:cs="Liberation Serif" w:ascii="Liberation Serif" w:hAnsi="Liberation Serif"/>
                <w:b/>
                <w:bCs/>
                <w:color w:val="000000"/>
                <w:sz w:val="20"/>
                <w:szCs w:val="20"/>
              </w:rPr>
              <w:t>Dues Stucture</w:t>
            </w:r>
          </w:p>
          <w:p>
            <w:pPr>
              <w:pStyle w:val="Standard"/>
              <w:widowControl w:val="false"/>
              <w:spacing w:before="120" w:after="120"/>
              <w:rPr/>
            </w:pPr>
            <w:r>
              <w:rPr>
                <w:rFonts w:cs="Liberation Serif" w:ascii="Liberation Serif" w:hAnsi="Liberation Serif"/>
                <w:b/>
                <w:bCs/>
                <w:color w:val="000000"/>
                <w:sz w:val="20"/>
                <w:szCs w:val="20"/>
              </w:rPr>
              <w:t xml:space="preserve">Motion: </w:t>
            </w:r>
            <w:r>
              <w:rPr>
                <w:rFonts w:cs="Liberation Serif" w:ascii="Liberation Serif" w:hAnsi="Liberation Serif"/>
                <w:color w:val="000000"/>
                <w:sz w:val="20"/>
                <w:szCs w:val="20"/>
              </w:rPr>
              <w:t>To accept the current dues structures:</w:t>
            </w:r>
          </w:p>
          <w:p>
            <w:pPr>
              <w:pStyle w:val="Textbody1"/>
              <w:widowControl w:val="false"/>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 Members residing in Australia (all prices in AUD):  </w:t>
            </w:r>
          </w:p>
          <w:p>
            <w:pPr>
              <w:pStyle w:val="Textbody1"/>
              <w:widowControl w:val="false"/>
              <w:numPr>
                <w:ilvl w:val="0"/>
                <w:numId w:val="1"/>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Hardship: $0 per month at delegate's discretion  </w:t>
            </w:r>
          </w:p>
          <w:p>
            <w:pPr>
              <w:pStyle w:val="Textbody1"/>
              <w:widowControl w:val="false"/>
              <w:numPr>
                <w:ilvl w:val="0"/>
                <w:numId w:val="1"/>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Sub-minimum: $1 per month for unemployed workers and pensioners</w:t>
            </w:r>
          </w:p>
          <w:p>
            <w:pPr>
              <w:pStyle w:val="Textbody1"/>
              <w:widowControl w:val="false"/>
              <w:numPr>
                <w:ilvl w:val="0"/>
                <w:numId w:val="1"/>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Minimum: $10 per month for workers earning less than $3500 per month.  </w:t>
            </w:r>
          </w:p>
          <w:p>
            <w:pPr>
              <w:pStyle w:val="Textbody1"/>
              <w:widowControl w:val="false"/>
              <w:numPr>
                <w:ilvl w:val="0"/>
                <w:numId w:val="1"/>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Regular: $15 per month for workers earning $3500 and $4800 per month (inclusive).  </w:t>
            </w:r>
          </w:p>
          <w:p>
            <w:pPr>
              <w:pStyle w:val="Textbody1"/>
              <w:widowControl w:val="false"/>
              <w:numPr>
                <w:ilvl w:val="0"/>
                <w:numId w:val="1"/>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Maximum: $25 per month for workers earning more than $4800 per month. </w:t>
            </w:r>
          </w:p>
          <w:p>
            <w:pPr>
              <w:pStyle w:val="Textbody1"/>
              <w:widowControl w:val="false"/>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 Members residing in New Zealand (all prices in NZD):  </w:t>
            </w:r>
          </w:p>
          <w:p>
            <w:pPr>
              <w:pStyle w:val="Textbody1"/>
              <w:widowControl w:val="false"/>
              <w:numPr>
                <w:ilvl w:val="0"/>
                <w:numId w:val="2"/>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Hardship: $0 per month at delegate's discretion  </w:t>
            </w:r>
          </w:p>
          <w:p>
            <w:pPr>
              <w:pStyle w:val="Textbody1"/>
              <w:widowControl w:val="false"/>
              <w:numPr>
                <w:ilvl w:val="0"/>
                <w:numId w:val="2"/>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Sub-minimum: $1 per month for unemployed workers and pensioners</w:t>
            </w:r>
          </w:p>
          <w:p>
            <w:pPr>
              <w:pStyle w:val="Textbody1"/>
              <w:widowControl w:val="false"/>
              <w:numPr>
                <w:ilvl w:val="0"/>
                <w:numId w:val="2"/>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Minimum: $10 per month for workers earning less than $3500 per month.  </w:t>
            </w:r>
          </w:p>
          <w:p>
            <w:pPr>
              <w:pStyle w:val="Textbody1"/>
              <w:widowControl w:val="false"/>
              <w:numPr>
                <w:ilvl w:val="0"/>
                <w:numId w:val="2"/>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Regular: $15 per month for workers earning $3500 and $4800 per month (inclusive).  </w:t>
            </w:r>
          </w:p>
          <w:p>
            <w:pPr>
              <w:pStyle w:val="Textbody1"/>
              <w:widowControl w:val="false"/>
              <w:numPr>
                <w:ilvl w:val="0"/>
                <w:numId w:val="2"/>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Maximum: $25 per month for workers earning more than $4800 per month. </w:t>
            </w:r>
          </w:p>
          <w:p>
            <w:pPr>
              <w:pStyle w:val="Textbody1"/>
              <w:widowControl w:val="false"/>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 Members residing in Singapore (all prices in SGD):  </w:t>
            </w:r>
          </w:p>
          <w:p>
            <w:pPr>
              <w:pStyle w:val="Textbody1"/>
              <w:widowControl w:val="false"/>
              <w:numPr>
                <w:ilvl w:val="0"/>
                <w:numId w:val="3"/>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Hardship: $0 per month at delegate's discretion  </w:t>
            </w:r>
          </w:p>
          <w:p>
            <w:pPr>
              <w:pStyle w:val="Textbody1"/>
              <w:widowControl w:val="false"/>
              <w:numPr>
                <w:ilvl w:val="0"/>
                <w:numId w:val="3"/>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Sub-minimum: $1 per month for unemployed workers and pensioners</w:t>
            </w:r>
          </w:p>
          <w:p>
            <w:pPr>
              <w:pStyle w:val="Textbody1"/>
              <w:widowControl w:val="false"/>
              <w:numPr>
                <w:ilvl w:val="0"/>
                <w:numId w:val="3"/>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Minimum: $10 per month for workers earning less than $3500 per month. </w:t>
            </w:r>
          </w:p>
          <w:p>
            <w:pPr>
              <w:pStyle w:val="Textbody1"/>
              <w:widowControl w:val="false"/>
              <w:numPr>
                <w:ilvl w:val="0"/>
                <w:numId w:val="3"/>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Regular: $15 per month for workers earning $3500 and $4800 per month (inclusive).  </w:t>
            </w:r>
          </w:p>
          <w:p>
            <w:pPr>
              <w:pStyle w:val="Textbody1"/>
              <w:widowControl w:val="false"/>
              <w:numPr>
                <w:ilvl w:val="0"/>
                <w:numId w:val="3"/>
              </w:numPr>
              <w:spacing w:before="120" w:after="120"/>
              <w:rPr/>
            </w:pPr>
            <w:r>
              <w:rPr>
                <w:rFonts w:cs="Liberation Serif" w:ascii="Liberation Serif" w:hAnsi="Liberation Serif"/>
                <w:color w:val="000000"/>
                <w:sz w:val="20"/>
                <w:szCs w:val="20"/>
              </w:rPr>
              <w:t xml:space="preserve">Maximum: $25 per month for workers earning more than $4800 per month. </w:t>
            </w:r>
          </w:p>
          <w:p>
            <w:pPr>
              <w:pStyle w:val="Textbody1"/>
              <w:widowControl w:val="false"/>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 Members residing in Thailand (all prices in THB):  </w:t>
            </w:r>
          </w:p>
          <w:p>
            <w:pPr>
              <w:pStyle w:val="Textbody1"/>
              <w:widowControl w:val="false"/>
              <w:numPr>
                <w:ilvl w:val="0"/>
                <w:numId w:val="4"/>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Hardship: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 xml:space="preserve">0 per month at delegate's discretion  </w:t>
            </w:r>
          </w:p>
          <w:p>
            <w:pPr>
              <w:pStyle w:val="Textbody1"/>
              <w:widowControl w:val="false"/>
              <w:numPr>
                <w:ilvl w:val="0"/>
                <w:numId w:val="4"/>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Sub-minimum: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15 per month for unemployed workers and pensioners </w:t>
            </w:r>
          </w:p>
          <w:p>
            <w:pPr>
              <w:pStyle w:val="Textbody1"/>
              <w:widowControl w:val="false"/>
              <w:numPr>
                <w:ilvl w:val="0"/>
                <w:numId w:val="4"/>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Minimum: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 xml:space="preserve">60 per month for workers earning less than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11000 per month. </w:t>
            </w:r>
          </w:p>
          <w:p>
            <w:pPr>
              <w:pStyle w:val="Textbody1"/>
              <w:widowControl w:val="false"/>
              <w:numPr>
                <w:ilvl w:val="0"/>
                <w:numId w:val="4"/>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Regular: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 xml:space="preserve">90 per month for workers earning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11,000-</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 xml:space="preserve">15,000 per month (inclusive).  </w:t>
            </w:r>
          </w:p>
          <w:p>
            <w:pPr>
              <w:pStyle w:val="Textbody1"/>
              <w:widowControl w:val="false"/>
              <w:numPr>
                <w:ilvl w:val="0"/>
                <w:numId w:val="4"/>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Maximum: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 xml:space="preserve">150 per month for workers earning more than </w:t>
            </w:r>
            <w:r>
              <w:rPr>
                <w:rFonts w:ascii="Liberation Serif" w:hAnsi="Liberation Serif" w:cs="Liberation Serif"/>
                <w:color w:val="000000"/>
                <w:sz w:val="20"/>
                <w:sz w:val="20"/>
                <w:szCs w:val="20"/>
              </w:rPr>
              <w:t>฿</w:t>
            </w:r>
            <w:r>
              <w:rPr>
                <w:rFonts w:cs="Liberation Serif" w:ascii="Liberation Serif" w:hAnsi="Liberation Serif"/>
                <w:color w:val="000000"/>
                <w:sz w:val="20"/>
                <w:szCs w:val="20"/>
              </w:rPr>
              <w:t xml:space="preserve">15,000 per month. </w:t>
            </w:r>
          </w:p>
          <w:p>
            <w:pPr>
              <w:pStyle w:val="Textbody1"/>
              <w:widowControl w:val="false"/>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 Members residing in Malaysia (all prices in MYR):  </w:t>
            </w:r>
          </w:p>
          <w:p>
            <w:pPr>
              <w:pStyle w:val="Textbody1"/>
              <w:widowControl w:val="false"/>
              <w:numPr>
                <w:ilvl w:val="0"/>
                <w:numId w:val="5"/>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Hardship: $0 per month at delegate's discretion  </w:t>
            </w:r>
          </w:p>
          <w:p>
            <w:pPr>
              <w:pStyle w:val="Textbody1"/>
              <w:widowControl w:val="false"/>
              <w:numPr>
                <w:ilvl w:val="0"/>
                <w:numId w:val="5"/>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Sub-minimum: RM2 per month for unemployed workers and pensioners  Minimum: RM8 per month for workers earning less than RM1400 per month.</w:t>
            </w:r>
          </w:p>
          <w:p>
            <w:pPr>
              <w:pStyle w:val="Textbody1"/>
              <w:widowControl w:val="false"/>
              <w:numPr>
                <w:ilvl w:val="0"/>
                <w:numId w:val="5"/>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 xml:space="preserve">Regular: RM12 per month for workers earning RM1400 and RM2000 per month (inclusive).  </w:t>
            </w:r>
          </w:p>
          <w:p>
            <w:pPr>
              <w:pStyle w:val="Textbody1"/>
              <w:widowControl w:val="false"/>
              <w:numPr>
                <w:ilvl w:val="0"/>
                <w:numId w:val="5"/>
              </w:numPr>
              <w:spacing w:before="120" w:after="120"/>
              <w:rPr>
                <w:rFonts w:ascii="Liberation Serif" w:hAnsi="Liberation Serif" w:cs="Liberation Serif"/>
                <w:color w:val="000000"/>
                <w:sz w:val="20"/>
                <w:szCs w:val="20"/>
              </w:rPr>
            </w:pPr>
            <w:r>
              <w:rPr>
                <w:rFonts w:cs="Liberation Serif" w:ascii="Liberation Serif" w:hAnsi="Liberation Serif"/>
                <w:color w:val="000000"/>
                <w:sz w:val="20"/>
                <w:szCs w:val="20"/>
              </w:rPr>
              <w:t>Maximum: RM20 per month for workers earning more than RM2000 per month. Incarcerated members will pay no dues.</w:t>
            </w:r>
          </w:p>
          <w:p>
            <w:pPr>
              <w:pStyle w:val="Standard"/>
              <w:widowControl w:val="false"/>
              <w:spacing w:before="120" w:after="120"/>
              <w:rPr>
                <w:rFonts w:ascii="Liberation Serif" w:hAnsi="Liberation Serif" w:cs="Liberation Serif"/>
                <w:color w:val="000000"/>
                <w:sz w:val="20"/>
                <w:szCs w:val="20"/>
              </w:rPr>
            </w:pPr>
            <w:r>
              <w:rPr>
                <w:rFonts w:cs="Liberation Serif" w:ascii="Liberation Serif" w:hAnsi="Liberation Serif"/>
                <w:b/>
                <w:bCs/>
                <w:color w:val="000000"/>
                <w:sz w:val="20"/>
                <w:szCs w:val="20"/>
              </w:rPr>
              <w:t>Discussion:</w:t>
            </w:r>
            <w:r>
              <w:rPr>
                <w:rFonts w:cs="Liberation Serif" w:ascii="Liberation Serif" w:hAnsi="Liberation Serif"/>
                <w:b w:val="false"/>
                <w:bCs w:val="false"/>
                <w:color w:val="000000"/>
                <w:sz w:val="20"/>
                <w:szCs w:val="20"/>
              </w:rPr>
              <w:t xml:space="preserve"> </w:t>
            </w:r>
            <w:r>
              <w:rPr>
                <w:rFonts w:cs="Liberation Serif" w:ascii="Liberation Serif" w:hAnsi="Liberation Serif"/>
                <w:b w:val="false"/>
                <w:bCs w:val="false"/>
                <w:color w:val="000000"/>
                <w:sz w:val="20"/>
                <w:szCs w:val="20"/>
              </w:rPr>
              <w:t>Amber asks d</w:t>
            </w:r>
            <w:r>
              <w:rPr>
                <w:rFonts w:cs="Liberation Serif" w:ascii="Liberation Serif" w:hAnsi="Liberation Serif"/>
                <w:color w:val="000000"/>
                <w:sz w:val="20"/>
                <w:szCs w:val="20"/>
              </w:rPr>
              <w:t>o we need to add a section for members residing in Japan for next year?</w:t>
            </w:r>
          </w:p>
          <w:p>
            <w:pPr>
              <w:pStyle w:val="Standard"/>
              <w:widowControl w:val="false"/>
              <w:spacing w:before="120" w:after="120"/>
              <w:rPr>
                <w:rFonts w:ascii="Liberation Serif" w:hAnsi="Liberation Serif" w:cs="Liberation Serif"/>
                <w:color w:val="000000"/>
                <w:sz w:val="20"/>
                <w:szCs w:val="20"/>
              </w:rPr>
            </w:pPr>
            <w:r>
              <w:rPr>
                <w:rFonts w:cs="Liberation Serif" w:ascii="Liberation Serif" w:hAnsi="Liberation Serif"/>
                <w:b/>
                <w:bCs/>
                <w:color w:val="000000"/>
                <w:sz w:val="20"/>
                <w:szCs w:val="20"/>
              </w:rPr>
              <w:t>Action:</w:t>
            </w:r>
            <w:r>
              <w:rPr>
                <w:rFonts w:cs="Liberation Serif" w:ascii="Liberation Serif" w:hAnsi="Liberation Serif"/>
                <w:color w:val="000000"/>
                <w:sz w:val="20"/>
                <w:szCs w:val="20"/>
              </w:rPr>
              <w:t xml:space="preserve"> Amber to propose a dues structure for Japan next AGM.</w:t>
            </w:r>
          </w:p>
        </w:tc>
        <w:tc>
          <w:tcPr>
            <w:tcW w:w="2084" w:type="dxa"/>
            <w:tcBorders>
              <w:top w:val="single" w:sz="4" w:space="0" w:color="000000"/>
              <w:left w:val="single" w:sz="4" w:space="0" w:color="000000"/>
              <w:bottom w:val="single" w:sz="4" w:space="0" w:color="000000"/>
              <w:right w:val="single" w:sz="4" w:space="0" w:color="000000"/>
            </w:tcBorders>
          </w:tcPr>
          <w:p>
            <w:pPr>
              <w:pStyle w:val="TextBody"/>
              <w:widowControl w:val="false"/>
              <w:spacing w:before="0" w:after="0"/>
              <w:rPr>
                <w:rFonts w:cs="Liberation Serif"/>
                <w:color w:val="000000"/>
                <w:sz w:val="20"/>
                <w:szCs w:val="20"/>
              </w:rPr>
            </w:pPr>
            <w:r>
              <w:rPr>
                <w:rFonts w:cs="Liberation Serif"/>
                <w:color w:val="000000"/>
                <w:sz w:val="20"/>
                <w:szCs w:val="20"/>
              </w:rPr>
            </w:r>
          </w:p>
          <w:p>
            <w:pPr>
              <w:pStyle w:val="TextBody"/>
              <w:widowControl w:val="false"/>
              <w:spacing w:before="0" w:after="0"/>
              <w:rPr>
                <w:b/>
                <w:b/>
                <w:bCs/>
              </w:rPr>
            </w:pPr>
            <w:r>
              <w:rPr/>
            </w:r>
          </w:p>
          <w:p>
            <w:pPr>
              <w:pStyle w:val="TextBody"/>
              <w:widowControl w:val="false"/>
              <w:spacing w:before="0" w:after="0"/>
              <w:rPr>
                <w:b w:val="false"/>
                <w:b w:val="false"/>
                <w:bCs w:val="false"/>
              </w:rPr>
            </w:pPr>
            <w:r>
              <w:rPr>
                <w:rFonts w:cs="Liberation Serif"/>
                <w:b w:val="false"/>
                <w:bCs w:val="false"/>
                <w:color w:val="000000"/>
                <w:sz w:val="20"/>
                <w:szCs w:val="20"/>
              </w:rPr>
              <w:t>Raised: Amber</w:t>
            </w:r>
          </w:p>
          <w:p>
            <w:pPr>
              <w:pStyle w:val="Normal"/>
              <w:widowControl w:val="false"/>
              <w:rPr>
                <w:b w:val="false"/>
                <w:b w:val="false"/>
                <w:bCs w:val="false"/>
              </w:rPr>
            </w:pPr>
            <w:r>
              <w:rPr>
                <w:rFonts w:cs="Liberation Serif"/>
                <w:b w:val="false"/>
                <w:bCs w:val="false"/>
                <w:color w:val="000000"/>
                <w:sz w:val="20"/>
                <w:szCs w:val="20"/>
              </w:rPr>
              <w:t xml:space="preserve">Against: </w:t>
            </w:r>
            <w:r>
              <w:rPr>
                <w:rFonts w:cs="Liberation Serif"/>
                <w:b w:val="false"/>
                <w:bCs w:val="false"/>
                <w:color w:val="000000"/>
                <w:sz w:val="20"/>
                <w:szCs w:val="20"/>
              </w:rPr>
              <w:t>0</w:t>
            </w:r>
          </w:p>
          <w:p>
            <w:pPr>
              <w:pStyle w:val="Normal"/>
              <w:widowControl w:val="false"/>
              <w:rPr>
                <w:b w:val="false"/>
                <w:b w:val="false"/>
                <w:bCs w:val="false"/>
              </w:rPr>
            </w:pPr>
            <w:r>
              <w:rPr>
                <w:rFonts w:cs="Liberation Serif"/>
                <w:b w:val="false"/>
                <w:bCs w:val="false"/>
                <w:color w:val="000000"/>
                <w:sz w:val="20"/>
                <w:szCs w:val="20"/>
              </w:rPr>
              <w:t>Abstain: 3</w:t>
            </w:r>
          </w:p>
          <w:p>
            <w:pPr>
              <w:pStyle w:val="Normal"/>
              <w:widowControl w:val="false"/>
              <w:rPr>
                <w:b w:val="false"/>
                <w:b w:val="false"/>
                <w:bCs w:val="false"/>
              </w:rPr>
            </w:pPr>
            <w:r>
              <w:rPr>
                <w:rFonts w:cs="Liberation Serif"/>
                <w:b w:val="false"/>
                <w:bCs w:val="false"/>
                <w:color w:val="000000"/>
                <w:sz w:val="20"/>
                <w:szCs w:val="20"/>
              </w:rPr>
              <w:t>For: 7</w:t>
            </w:r>
          </w:p>
          <w:p>
            <w:pPr>
              <w:pStyle w:val="TextBody"/>
              <w:widowControl w:val="false"/>
              <w:spacing w:before="0" w:after="0"/>
              <w:rPr>
                <w:b w:val="false"/>
                <w:b w:val="false"/>
                <w:bCs w:val="false"/>
              </w:rPr>
            </w:pPr>
            <w:r>
              <w:rPr>
                <w:rFonts w:cs="Liberation Serif"/>
                <w:b w:val="false"/>
                <w:bCs w:val="false"/>
                <w:color w:val="000000"/>
                <w:sz w:val="20"/>
                <w:szCs w:val="20"/>
              </w:rPr>
              <w:t>Motion Passed</w:t>
            </w:r>
          </w:p>
        </w:tc>
      </w:tr>
      <w:tr>
        <w:trPr/>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12</w:t>
            </w:r>
          </w:p>
        </w:tc>
        <w:tc>
          <w:tcPr>
            <w:tcW w:w="65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rFonts w:cs="Liberation Serif"/>
                <w:b/>
                <w:b/>
                <w:bCs/>
                <w:color w:val="000000"/>
                <w:sz w:val="20"/>
                <w:szCs w:val="20"/>
              </w:rPr>
            </w:pPr>
            <w:r>
              <w:rPr>
                <w:rFonts w:cs="Liberation Serif"/>
                <w:b/>
                <w:bCs/>
                <w:color w:val="000000"/>
                <w:sz w:val="20"/>
                <w:szCs w:val="20"/>
              </w:rPr>
              <w:t>General discussion:</w:t>
            </w:r>
          </w:p>
          <w:p>
            <w:pPr>
              <w:pStyle w:val="Normal"/>
              <w:widowControl w:val="false"/>
              <w:spacing w:before="120" w:after="120"/>
              <w:rPr>
                <w:rFonts w:cs="Liberation Serif"/>
                <w:color w:val="000000"/>
                <w:sz w:val="20"/>
                <w:szCs w:val="20"/>
              </w:rPr>
            </w:pPr>
            <w:r>
              <w:rPr>
                <w:rFonts w:cs="Liberation Serif"/>
                <w:b/>
                <w:bCs/>
                <w:color w:val="000000"/>
                <w:sz w:val="20"/>
                <w:szCs w:val="20"/>
              </w:rPr>
              <w:t xml:space="preserve">Quinn – </w:t>
            </w:r>
            <w:r>
              <w:rPr>
                <w:rFonts w:cs="Liberation Serif"/>
                <w:color w:val="000000"/>
                <w:sz w:val="20"/>
                <w:szCs w:val="20"/>
              </w:rPr>
              <w:t xml:space="preserve">This organisation is dying under the weight of its own bureaucracy. We are all so busy checking boxes that we don’t have time to take real action. A lot of this burden falls on the shoulders of women. We need to look into this in order for the organisation to survive. Huge amount of stress on RSTs. </w:t>
            </w:r>
          </w:p>
          <w:p>
            <w:pPr>
              <w:pStyle w:val="Normal"/>
              <w:widowControl w:val="false"/>
              <w:spacing w:before="120" w:after="120"/>
              <w:rPr>
                <w:rFonts w:cs="Liberation Serif"/>
                <w:color w:val="000000"/>
                <w:sz w:val="20"/>
                <w:szCs w:val="20"/>
              </w:rPr>
            </w:pPr>
            <w:r>
              <w:rPr>
                <w:rFonts w:cs="Liberation Serif"/>
                <w:b/>
                <w:bCs/>
                <w:color w:val="000000"/>
                <w:sz w:val="20"/>
                <w:szCs w:val="20"/>
              </w:rPr>
              <w:t>Reuben</w:t>
            </w:r>
            <w:r>
              <w:rPr>
                <w:rFonts w:cs="Liberation Serif"/>
                <w:color w:val="000000"/>
                <w:sz w:val="20"/>
                <w:szCs w:val="20"/>
              </w:rPr>
              <w:t xml:space="preserve"> – offer to help and become more active—currently a member at large. Offer to do call of meeting for at large members.  </w:t>
            </w:r>
          </w:p>
          <w:p>
            <w:pPr>
              <w:pStyle w:val="Normal"/>
              <w:widowControl w:val="false"/>
              <w:spacing w:before="120" w:after="120"/>
              <w:rPr>
                <w:rFonts w:cs="Liberation Serif"/>
                <w:color w:val="000000"/>
                <w:sz w:val="20"/>
                <w:szCs w:val="20"/>
              </w:rPr>
            </w:pPr>
            <w:r>
              <w:rPr>
                <w:rFonts w:cs="Liberation Serif"/>
                <w:b/>
                <w:bCs/>
                <w:color w:val="000000"/>
                <w:sz w:val="20"/>
                <w:szCs w:val="20"/>
              </w:rPr>
              <w:t>Amber</w:t>
            </w:r>
            <w:r>
              <w:rPr>
                <w:rFonts w:cs="Liberation Serif"/>
                <w:color w:val="000000"/>
                <w:sz w:val="20"/>
                <w:szCs w:val="20"/>
              </w:rPr>
              <w:t xml:space="preserve"> - organising and having a social media presence will really help with this. We need to make our mark as radical organisers. </w:t>
            </w:r>
          </w:p>
          <w:p>
            <w:pPr>
              <w:pStyle w:val="Normal"/>
              <w:widowControl w:val="false"/>
              <w:spacing w:before="120" w:after="120"/>
              <w:rPr>
                <w:rFonts w:cs="Liberation Serif"/>
                <w:color w:val="000000"/>
                <w:sz w:val="20"/>
                <w:szCs w:val="20"/>
              </w:rPr>
            </w:pPr>
            <w:r>
              <w:rPr>
                <w:rFonts w:cs="Liberation Serif"/>
                <w:b/>
                <w:bCs/>
                <w:color w:val="000000"/>
                <w:sz w:val="20"/>
                <w:szCs w:val="20"/>
              </w:rPr>
              <w:t>Cyp</w:t>
            </w:r>
            <w:r>
              <w:rPr>
                <w:rFonts w:cs="Liberation Serif"/>
                <w:color w:val="000000"/>
                <w:sz w:val="20"/>
                <w:szCs w:val="20"/>
              </w:rPr>
              <w:t xml:space="preserve"> – Aotearoa branch is in a good place at the moment and would like to offer our support to Aus comrades. We have been a bit disconnected from what is happening in Australia. </w:t>
            </w:r>
          </w:p>
          <w:p>
            <w:pPr>
              <w:pStyle w:val="Normal"/>
              <w:widowControl w:val="false"/>
              <w:spacing w:before="120" w:after="120"/>
              <w:rPr>
                <w:rFonts w:cs="Liberation Serif"/>
                <w:color w:val="000000"/>
                <w:sz w:val="20"/>
                <w:szCs w:val="20"/>
              </w:rPr>
            </w:pPr>
            <w:r>
              <w:rPr>
                <w:rFonts w:cs="Liberation Serif"/>
                <w:b/>
                <w:bCs/>
                <w:color w:val="000000"/>
                <w:sz w:val="20"/>
                <w:szCs w:val="20"/>
              </w:rPr>
              <w:t>Quinn</w:t>
            </w:r>
            <w:r>
              <w:rPr>
                <w:rFonts w:cs="Liberation Serif"/>
                <w:color w:val="000000"/>
                <w:sz w:val="20"/>
                <w:szCs w:val="20"/>
              </w:rPr>
              <w:t xml:space="preserve"> – some issues with history repeating itself and not enough organising happening which is difficult some branches in Au</w:t>
            </w:r>
            <w:r>
              <w:rPr>
                <w:rFonts w:cs="Liberation Serif"/>
                <w:color w:val="000000"/>
                <w:sz w:val="20"/>
                <w:szCs w:val="20"/>
              </w:rPr>
              <w:t>s</w:t>
            </w:r>
            <w:r>
              <w:rPr>
                <w:rFonts w:cs="Liberation Serif"/>
                <w:color w:val="000000"/>
                <w:sz w:val="20"/>
                <w:szCs w:val="20"/>
              </w:rPr>
              <w:t xml:space="preserve">. </w:t>
            </w:r>
          </w:p>
          <w:p>
            <w:pPr>
              <w:pStyle w:val="Normal"/>
              <w:widowControl w:val="false"/>
              <w:spacing w:before="120" w:after="120"/>
              <w:rPr>
                <w:rFonts w:cs="Liberation Serif"/>
                <w:color w:val="000000"/>
                <w:sz w:val="20"/>
                <w:szCs w:val="20"/>
              </w:rPr>
            </w:pPr>
            <w:r>
              <w:rPr>
                <w:rFonts w:cs="Liberation Serif"/>
                <w:b/>
                <w:bCs/>
                <w:color w:val="000000"/>
                <w:sz w:val="20"/>
                <w:szCs w:val="20"/>
              </w:rPr>
              <w:t>Cyp</w:t>
            </w:r>
            <w:r>
              <w:rPr>
                <w:rFonts w:cs="Liberation Serif"/>
                <w:color w:val="000000"/>
                <w:sz w:val="20"/>
                <w:szCs w:val="20"/>
              </w:rPr>
              <w:t xml:space="preserve"> – is there support from WISERA for branches?</w:t>
            </w:r>
          </w:p>
          <w:p>
            <w:pPr>
              <w:pStyle w:val="Normal"/>
              <w:widowControl w:val="false"/>
              <w:spacing w:before="120" w:after="120"/>
              <w:rPr>
                <w:rFonts w:cs="Liberation Serif"/>
                <w:color w:val="000000"/>
                <w:sz w:val="20"/>
                <w:szCs w:val="20"/>
              </w:rPr>
            </w:pPr>
            <w:r>
              <w:rPr>
                <w:rFonts w:cs="Liberation Serif"/>
                <w:b/>
                <w:bCs/>
                <w:color w:val="000000"/>
                <w:sz w:val="20"/>
                <w:szCs w:val="20"/>
              </w:rPr>
              <w:t>Amber</w:t>
            </w:r>
            <w:r>
              <w:rPr>
                <w:rFonts w:cs="Liberation Serif"/>
                <w:color w:val="000000"/>
                <w:sz w:val="20"/>
                <w:szCs w:val="20"/>
              </w:rPr>
              <w:t xml:space="preserve"> – yes, this is improving and support is becoming more available. Trying to get connections across branches and WISERA have been forthcoming with resources for website, online organiser training slides etc. I like the idea of opening the comms committee to more than just comms officers so that we can brainstorm what we want to say to the public. </w:t>
            </w:r>
          </w:p>
          <w:p>
            <w:pPr>
              <w:pStyle w:val="Normal"/>
              <w:widowControl w:val="false"/>
              <w:spacing w:before="120" w:after="120"/>
              <w:rPr>
                <w:rFonts w:cs="Liberation Serif"/>
                <w:color w:val="000000"/>
                <w:sz w:val="20"/>
                <w:szCs w:val="20"/>
              </w:rPr>
            </w:pPr>
            <w:r>
              <w:rPr>
                <w:rFonts w:cs="Liberation Serif"/>
                <w:b/>
                <w:bCs/>
                <w:color w:val="000000"/>
                <w:sz w:val="20"/>
                <w:szCs w:val="20"/>
              </w:rPr>
              <w:t>Cyp</w:t>
            </w:r>
            <w:r>
              <w:rPr>
                <w:rFonts w:cs="Liberation Serif"/>
                <w:color w:val="000000"/>
                <w:sz w:val="20"/>
                <w:szCs w:val="20"/>
              </w:rPr>
              <w:t xml:space="preserve"> – yes there are people who cant commit to run for an officer role but would like to be able to help out with comms now and then. Aotearoa could have rep at members at large meeting to offer support and be aware of context. </w:t>
            </w:r>
          </w:p>
        </w:tc>
        <w:tc>
          <w:tcPr>
            <w:tcW w:w="2084" w:type="dxa"/>
            <w:tcBorders>
              <w:top w:val="single" w:sz="4" w:space="0" w:color="000000"/>
              <w:left w:val="single" w:sz="4" w:space="0" w:color="000000"/>
              <w:bottom w:val="single" w:sz="4" w:space="0" w:color="000000"/>
              <w:right w:val="single" w:sz="4" w:space="0" w:color="000000"/>
            </w:tcBorders>
          </w:tcPr>
          <w:p>
            <w:pPr>
              <w:pStyle w:val="Normal"/>
              <w:widowControl w:val="false"/>
              <w:rPr>
                <w:rFonts w:cs="Liberation Serif"/>
                <w:color w:val="C9211E"/>
                <w:sz w:val="20"/>
                <w:szCs w:val="20"/>
              </w:rPr>
            </w:pPr>
            <w:r>
              <w:rPr>
                <w:rFonts w:cs="Liberation Serif"/>
                <w:color w:val="C9211E"/>
                <w:sz w:val="20"/>
                <w:szCs w:val="20"/>
              </w:rPr>
            </w:r>
          </w:p>
        </w:tc>
      </w:tr>
      <w:tr>
        <w:trPr/>
        <w:tc>
          <w:tcPr>
            <w:tcW w:w="1103" w:type="dxa"/>
            <w:tcBorders>
              <w:left w:val="single" w:sz="4" w:space="0" w:color="000000"/>
              <w:bottom w:val="single" w:sz="4" w:space="0" w:color="000000"/>
              <w:right w:val="single" w:sz="4" w:space="0" w:color="000000"/>
            </w:tcBorders>
          </w:tcPr>
          <w:p>
            <w:pPr>
              <w:pStyle w:val="Normal"/>
              <w:widowControl w:val="false"/>
              <w:spacing w:before="120" w:after="0"/>
              <w:jc w:val="center"/>
              <w:rPr>
                <w:rFonts w:cs="Liberation Serif"/>
                <w:color w:val="000000"/>
                <w:sz w:val="20"/>
                <w:szCs w:val="20"/>
              </w:rPr>
            </w:pPr>
            <w:r>
              <w:rPr>
                <w:rFonts w:cs="Liberation Serif"/>
                <w:color w:val="000000"/>
                <w:sz w:val="20"/>
                <w:szCs w:val="20"/>
              </w:rPr>
              <w:t>END:</w:t>
            </w:r>
          </w:p>
        </w:tc>
        <w:tc>
          <w:tcPr>
            <w:tcW w:w="6547" w:type="dxa"/>
            <w:tcBorders>
              <w:left w:val="single" w:sz="4" w:space="0" w:color="000000"/>
              <w:bottom w:val="single" w:sz="4" w:space="0" w:color="000000"/>
              <w:right w:val="single" w:sz="4" w:space="0" w:color="000000"/>
            </w:tcBorders>
          </w:tcPr>
          <w:p>
            <w:pPr>
              <w:pStyle w:val="TextBody"/>
              <w:widowControl w:val="false"/>
              <w:spacing w:before="0" w:after="0"/>
              <w:rPr>
                <w:rFonts w:cs="Liberation Serif"/>
                <w:color w:val="000000"/>
                <w:sz w:val="20"/>
                <w:szCs w:val="20"/>
              </w:rPr>
            </w:pPr>
            <w:r>
              <w:rPr>
                <w:rFonts w:cs="Liberation Serif"/>
                <w:color w:val="000000"/>
                <w:sz w:val="20"/>
                <w:szCs w:val="20"/>
              </w:rPr>
              <w:t>1840 AEDT</w:t>
            </w:r>
          </w:p>
        </w:tc>
        <w:tc>
          <w:tcPr>
            <w:tcW w:w="2084" w:type="dxa"/>
            <w:tcBorders>
              <w:left w:val="single" w:sz="4" w:space="0" w:color="000000"/>
              <w:bottom w:val="single" w:sz="4" w:space="0" w:color="000000"/>
              <w:right w:val="single" w:sz="4" w:space="0" w:color="000000"/>
            </w:tcBorders>
          </w:tcPr>
          <w:p>
            <w:pPr>
              <w:pStyle w:val="Normal"/>
              <w:widowControl w:val="false"/>
              <w:rPr>
                <w:rFonts w:cs="Liberation Serif"/>
                <w:color w:val="C9211E"/>
                <w:sz w:val="20"/>
                <w:szCs w:val="20"/>
              </w:rPr>
            </w:pPr>
            <w:r>
              <w:rPr>
                <w:rFonts w:cs="Liberation Serif"/>
                <w:color w:val="C9211E"/>
                <w:sz w:val="20"/>
                <w:szCs w:val="20"/>
              </w:rPr>
            </w:r>
          </w:p>
        </w:tc>
      </w:tr>
    </w:tbl>
    <w:p>
      <w:pPr>
        <w:pStyle w:val="Normal"/>
        <w:tabs>
          <w:tab w:val="clear" w:pos="709"/>
          <w:tab w:val="left" w:pos="1642" w:leader="none"/>
        </w:tabs>
        <w:rPr/>
      </w:pPr>
      <w:r>
        <w:rPr/>
      </w:r>
    </w:p>
    <w:sectPr>
      <w:type w:val="nextPage"/>
      <w:pgSz w:w="11906" w:h="16838"/>
      <w:pgMar w:left="1134" w:right="1134" w:gutter="0" w:header="0" w:top="1134"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NZ"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NZ" w:eastAsia="zh-CN" w:bidi="hi-IN"/>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Standard" w:customStyle="1">
    <w:name w:val="Standard"/>
    <w:qFormat/>
    <w:pPr>
      <w:widowControl/>
      <w:suppressAutoHyphens w:val="true"/>
      <w:bidi w:val="0"/>
      <w:spacing w:before="0" w:after="0"/>
      <w:jc w:val="left"/>
      <w:textAlignment w:val="baseline"/>
    </w:pPr>
    <w:rPr>
      <w:rFonts w:ascii="Arial" w:hAnsi="Arial" w:eastAsia="Arial" w:cs="Arial"/>
      <w:color w:val="auto"/>
      <w:kern w:val="0"/>
      <w:sz w:val="24"/>
      <w:szCs w:val="24"/>
      <w:lang w:val="en-AU" w:eastAsia="en-AU" w:bidi="ar-SA"/>
    </w:rPr>
  </w:style>
  <w:style w:type="paragraph" w:styleId="Textbody1" w:customStyle="1">
    <w:name w:val="Text body"/>
    <w:basedOn w:val="Standard"/>
    <w:qFormat/>
    <w:pPr>
      <w:spacing w:lineRule="auto" w:line="276" w:before="0" w:after="140"/>
    </w:pPr>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219</TotalTime>
  <Application>LibreOffice/7.3.7.2$Linux_X86_64 LibreOffice_project/30$Build-2</Application>
  <AppVersion>15.0000</AppVersion>
  <Pages>7</Pages>
  <Words>3197</Words>
  <Characters>15203</Characters>
  <CharactersWithSpaces>18265</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2024-11-28T15:31:00Z</dcterms:created>
  <dc:creator/>
  <dc:description/>
  <dc:language>en-NZ</dc:language>
  <cp:lastModifiedBy/>
  <dcterms:modified xsi:type="dcterms:W3CDTF">2024-12-07T18:16:00Z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file>